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E4B6B" w14:textId="77777777" w:rsidR="006141E0" w:rsidRDefault="006141E0" w:rsidP="00952220">
      <w:pPr>
        <w:pStyle w:val="TableText"/>
      </w:pPr>
    </w:p>
    <w:p w14:paraId="427FF342" w14:textId="5C3B7A92" w:rsidR="00DD5DA0" w:rsidRDefault="00DD5DA0" w:rsidP="00DD5DA0">
      <w:pPr>
        <w:pStyle w:val="TableText"/>
      </w:pPr>
      <w:r>
        <w:t xml:space="preserve">Place of Deposit (POD) repositories for State Archives (proposing to hold records of temporary value) must comply with the  </w:t>
      </w:r>
      <w:hyperlink r:id="rId8" w:history="1">
        <w:r w:rsidR="00142C5F" w:rsidRPr="00845DBB">
          <w:rPr>
            <w:rStyle w:val="Hyperlink"/>
            <w:rFonts w:ascii="Calibri" w:hAnsi="Calibri" w:cs="Times New Roman"/>
            <w:i/>
            <w:iCs/>
          </w:rPr>
          <w:t>PROS 20/02 S3 Class B Place of Deposit Requirements Specification</w:t>
        </w:r>
      </w:hyperlink>
      <w:r>
        <w:rPr>
          <w:i/>
          <w:iCs/>
        </w:rPr>
        <w:t xml:space="preserve"> </w:t>
      </w:r>
      <w:r>
        <w:t xml:space="preserve">available at </w:t>
      </w:r>
      <w:hyperlink r:id="rId9" w:history="1">
        <w:r w:rsidRPr="00845DBB">
          <w:rPr>
            <w:rStyle w:val="Hyperlink"/>
            <w:rFonts w:ascii="Calibri" w:hAnsi="Calibri" w:cs="Times New Roman"/>
          </w:rPr>
          <w:t>https://prov.vic.gov.au/recordkeeping-government/standards-policies-rdas</w:t>
        </w:r>
      </w:hyperlink>
      <w:r>
        <w:t>.</w:t>
      </w:r>
    </w:p>
    <w:p w14:paraId="39B26E60" w14:textId="77777777" w:rsidR="00DD5DA0" w:rsidRPr="00DD5DA0" w:rsidRDefault="00DD5DA0" w:rsidP="00DD5DA0">
      <w:pPr>
        <w:pStyle w:val="TableText"/>
      </w:pPr>
    </w:p>
    <w:p w14:paraId="0E7008FD" w14:textId="45B828F0" w:rsidR="00B65B55" w:rsidRDefault="00B65B55" w:rsidP="00B65B55">
      <w:pPr>
        <w:pStyle w:val="TableText"/>
      </w:pPr>
      <w:r>
        <w:t xml:space="preserve">Conditions for appointment under the </w:t>
      </w:r>
      <w:r w:rsidRPr="000C0A7B">
        <w:rPr>
          <w:i/>
        </w:rPr>
        <w:t>Public Records Act 1973</w:t>
      </w:r>
      <w:r>
        <w:t xml:space="preserve"> as a Place of Deposit </w:t>
      </w:r>
      <w:r w:rsidR="009E7FA1">
        <w:t xml:space="preserve">(POD) </w:t>
      </w:r>
      <w:r>
        <w:t>for public records of a local community:</w:t>
      </w:r>
      <w:r w:rsidR="000C0A7B">
        <w:br/>
      </w:r>
    </w:p>
    <w:p w14:paraId="7B157F77" w14:textId="3BB2F6BB" w:rsidR="00B65B55" w:rsidRDefault="00DD5DA0" w:rsidP="00952220">
      <w:pPr>
        <w:pStyle w:val="TableText"/>
        <w:numPr>
          <w:ilvl w:val="0"/>
          <w:numId w:val="20"/>
        </w:numPr>
        <w:ind w:left="426" w:hanging="426"/>
      </w:pPr>
      <w:r>
        <w:t>P</w:t>
      </w:r>
      <w:r w:rsidR="00B65B55">
        <w:t>ublic records transferred to the facility are not considered by the Keeper of Public Records to be part of the permanent archives of the State.</w:t>
      </w:r>
    </w:p>
    <w:p w14:paraId="02C7E2DC" w14:textId="40BC350F" w:rsidR="00B65B55" w:rsidRDefault="00B65B55" w:rsidP="00952220">
      <w:pPr>
        <w:pStyle w:val="TableText"/>
        <w:numPr>
          <w:ilvl w:val="0"/>
          <w:numId w:val="20"/>
        </w:numPr>
        <w:ind w:left="426" w:hanging="426"/>
      </w:pPr>
      <w:r>
        <w:t xml:space="preserve">Public records transferred to the facility are transferred only with the agreement of the Keeper of Public </w:t>
      </w:r>
      <w:r w:rsidR="00952220">
        <w:br/>
      </w:r>
      <w:r>
        <w:t>Records and remain under the Keeper</w:t>
      </w:r>
      <w:r w:rsidR="00142C5F">
        <w:t>’s</w:t>
      </w:r>
      <w:r>
        <w:t xml:space="preserve"> custody and control.</w:t>
      </w:r>
    </w:p>
    <w:p w14:paraId="4956B151" w14:textId="568CA921" w:rsidR="00B65B55" w:rsidRDefault="00B65B55" w:rsidP="00952220">
      <w:pPr>
        <w:pStyle w:val="TableText"/>
        <w:numPr>
          <w:ilvl w:val="0"/>
          <w:numId w:val="20"/>
        </w:numPr>
        <w:ind w:left="426" w:hanging="426"/>
      </w:pPr>
      <w:r>
        <w:t xml:space="preserve">Descriptions of public records to be transferred to the facility are to be submitted for approval to the Keeper </w:t>
      </w:r>
      <w:r w:rsidR="00952220">
        <w:br/>
      </w:r>
      <w:r>
        <w:t xml:space="preserve">of Public Records </w:t>
      </w:r>
      <w:r w:rsidR="009E7FA1">
        <w:t xml:space="preserve">by the relevant government agency </w:t>
      </w:r>
      <w:r>
        <w:t>before any transfer.</w:t>
      </w:r>
    </w:p>
    <w:p w14:paraId="1DDD4E64" w14:textId="77777777" w:rsidR="00B65B55" w:rsidRDefault="00B65B55" w:rsidP="00952220">
      <w:pPr>
        <w:pStyle w:val="TableText"/>
        <w:numPr>
          <w:ilvl w:val="0"/>
          <w:numId w:val="20"/>
        </w:numPr>
        <w:ind w:left="426" w:hanging="426"/>
      </w:pPr>
      <w:r>
        <w:t>There is to be no charge for inspection of any public records stored at the facility.</w:t>
      </w:r>
    </w:p>
    <w:p w14:paraId="4E151444" w14:textId="77777777" w:rsidR="00B65B55" w:rsidRDefault="00B65B55" w:rsidP="00952220">
      <w:pPr>
        <w:pStyle w:val="TableText"/>
        <w:numPr>
          <w:ilvl w:val="0"/>
          <w:numId w:val="20"/>
        </w:numPr>
        <w:ind w:left="426" w:hanging="426"/>
      </w:pPr>
      <w:r>
        <w:t>Access to public records made available within a reasonable time frame.</w:t>
      </w:r>
    </w:p>
    <w:p w14:paraId="19B7488D" w14:textId="77777777" w:rsidR="00B65B55" w:rsidRDefault="00B65B55" w:rsidP="00952220">
      <w:pPr>
        <w:pStyle w:val="TableText"/>
        <w:numPr>
          <w:ilvl w:val="0"/>
          <w:numId w:val="20"/>
        </w:numPr>
        <w:ind w:left="426" w:hanging="426"/>
      </w:pPr>
      <w:r>
        <w:t>The proposed facility is and must remain secure, weather tight and clean.</w:t>
      </w:r>
    </w:p>
    <w:p w14:paraId="3671BFC2" w14:textId="4FF93CA3" w:rsidR="00151B52" w:rsidRDefault="000C0A7B" w:rsidP="006141E0">
      <w:pPr>
        <w:pStyle w:val="TableText"/>
        <w:numPr>
          <w:ilvl w:val="0"/>
          <w:numId w:val="20"/>
        </w:numPr>
        <w:ind w:left="426" w:hanging="426"/>
      </w:pPr>
      <w:r>
        <w:t xml:space="preserve">The Keeper of Public Records has the right to inspect the facility at any time of accordance with section 13(a) </w:t>
      </w:r>
      <w:r w:rsidR="00952220">
        <w:br/>
      </w:r>
      <w:r>
        <w:t xml:space="preserve">of the </w:t>
      </w:r>
      <w:r w:rsidRPr="000C0A7B">
        <w:rPr>
          <w:i/>
        </w:rPr>
        <w:t>Public Records Act</w:t>
      </w:r>
      <w:r w:rsidR="00926F63">
        <w:rPr>
          <w:i/>
        </w:rPr>
        <w:t xml:space="preserve"> 1973 </w:t>
      </w:r>
      <w:r w:rsidR="00926F63">
        <w:rPr>
          <w:iCs/>
        </w:rPr>
        <w:t>(Vic)</w:t>
      </w:r>
      <w:r w:rsidR="00952220">
        <w:t>.</w:t>
      </w:r>
      <w:r w:rsidR="00952220">
        <w:br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2268"/>
        <w:gridCol w:w="4394"/>
      </w:tblGrid>
      <w:tr w:rsidR="00952220" w:rsidRPr="000E377D" w14:paraId="6C320DA8" w14:textId="77777777" w:rsidTr="00945C26">
        <w:tc>
          <w:tcPr>
            <w:tcW w:w="9639" w:type="dxa"/>
            <w:gridSpan w:val="3"/>
            <w:shd w:val="clear" w:color="auto" w:fill="F7E442"/>
          </w:tcPr>
          <w:p w14:paraId="44D64C18" w14:textId="77777777" w:rsidR="00952220" w:rsidRPr="00EE294E" w:rsidRDefault="00952220" w:rsidP="00E72346">
            <w:pPr>
              <w:spacing w:before="60" w:after="60"/>
              <w:rPr>
                <w:rFonts w:asciiTheme="minorHAnsi" w:hAnsiTheme="minorHAnsi" w:cs="Arial"/>
                <w:b/>
              </w:rPr>
            </w:pPr>
          </w:p>
        </w:tc>
      </w:tr>
      <w:tr w:rsidR="00DD4E70" w:rsidRPr="000E377D" w14:paraId="1AD639B4" w14:textId="77777777" w:rsidTr="00694B19">
        <w:tc>
          <w:tcPr>
            <w:tcW w:w="2977" w:type="dxa"/>
            <w:shd w:val="clear" w:color="auto" w:fill="FFFFFF" w:themeFill="background1"/>
          </w:tcPr>
          <w:p w14:paraId="5742D72C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 Name of organisation: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3A45979D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351E5119" w14:textId="77777777" w:rsidTr="008274E4">
        <w:tc>
          <w:tcPr>
            <w:tcW w:w="2977" w:type="dxa"/>
            <w:shd w:val="clear" w:color="auto" w:fill="FFFFFF" w:themeFill="background1"/>
          </w:tcPr>
          <w:p w14:paraId="277075CD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 Address of proposed facility: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2063F0EC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056B1CA5" w14:textId="77777777" w:rsidTr="00494AD5">
        <w:tc>
          <w:tcPr>
            <w:tcW w:w="2977" w:type="dxa"/>
            <w:shd w:val="clear" w:color="auto" w:fill="FFFFFF" w:themeFill="background1"/>
          </w:tcPr>
          <w:p w14:paraId="6719EADF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 Contact person: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68544F17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4700676A" w14:textId="77777777" w:rsidTr="001D7526">
        <w:tc>
          <w:tcPr>
            <w:tcW w:w="2977" w:type="dxa"/>
            <w:shd w:val="clear" w:color="auto" w:fill="FFFFFF" w:themeFill="background1"/>
          </w:tcPr>
          <w:p w14:paraId="7936A002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 Position: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3FA5642A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090C3150" w14:textId="77777777" w:rsidTr="001A7D0F">
        <w:tc>
          <w:tcPr>
            <w:tcW w:w="2977" w:type="dxa"/>
            <w:shd w:val="clear" w:color="auto" w:fill="FFFFFF" w:themeFill="background1"/>
          </w:tcPr>
          <w:p w14:paraId="758C2446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 Postal address: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1C58784F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5F6B5770" w14:textId="77777777" w:rsidTr="000B251A">
        <w:tc>
          <w:tcPr>
            <w:tcW w:w="2977" w:type="dxa"/>
            <w:shd w:val="clear" w:color="auto" w:fill="FFFFFF" w:themeFill="background1"/>
          </w:tcPr>
          <w:p w14:paraId="33CC8FE6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 Phone number/mobile: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49B9291F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DD4E70" w:rsidRPr="000E377D" w14:paraId="25878DD8" w14:textId="77777777" w:rsidTr="0059775A">
        <w:tc>
          <w:tcPr>
            <w:tcW w:w="2977" w:type="dxa"/>
            <w:shd w:val="clear" w:color="auto" w:fill="FFFFFF" w:themeFill="background1"/>
          </w:tcPr>
          <w:p w14:paraId="340640F9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 Email address:</w:t>
            </w:r>
          </w:p>
        </w:tc>
        <w:tc>
          <w:tcPr>
            <w:tcW w:w="6662" w:type="dxa"/>
            <w:gridSpan w:val="2"/>
            <w:shd w:val="clear" w:color="auto" w:fill="FFFFFF" w:themeFill="background1"/>
          </w:tcPr>
          <w:p w14:paraId="6EF76FC3" w14:textId="77777777" w:rsidR="00DD4E70" w:rsidRDefault="00DD4E70" w:rsidP="00E72346">
            <w:pPr>
              <w:spacing w:before="60" w:after="60"/>
              <w:rPr>
                <w:rFonts w:asciiTheme="minorHAnsi" w:hAnsiTheme="minorHAnsi" w:cs="Arial"/>
              </w:rPr>
            </w:pP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  <w:tr w:rsidR="000C0A7B" w:rsidRPr="000E377D" w14:paraId="25BA7E93" w14:textId="77777777" w:rsidTr="00DD4E70">
        <w:tc>
          <w:tcPr>
            <w:tcW w:w="5245" w:type="dxa"/>
            <w:gridSpan w:val="2"/>
            <w:shd w:val="clear" w:color="auto" w:fill="FFFFFF" w:themeFill="background1"/>
          </w:tcPr>
          <w:p w14:paraId="5C5950A3" w14:textId="77777777" w:rsidR="000C0A7B" w:rsidRDefault="000C0A7B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Signed: 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  <w:tc>
          <w:tcPr>
            <w:tcW w:w="4394" w:type="dxa"/>
            <w:shd w:val="clear" w:color="auto" w:fill="FFFFFF" w:themeFill="background1"/>
          </w:tcPr>
          <w:p w14:paraId="69776DC1" w14:textId="77777777" w:rsidR="000C0A7B" w:rsidRDefault="000C0A7B" w:rsidP="00E72346">
            <w:pPr>
              <w:spacing w:before="60" w:after="6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Date: 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433B">
              <w:rPr>
                <w:rFonts w:asciiTheme="minorHAnsi" w:hAnsiTheme="minorHAnsi" w:cs="Arial"/>
                <w:szCs w:val="20"/>
              </w:rPr>
              <w:instrText xml:space="preserve"> FORMTEXT </w:instrText>
            </w:r>
            <w:r w:rsidRPr="00DD433B">
              <w:rPr>
                <w:rFonts w:asciiTheme="minorHAnsi" w:hAnsiTheme="minorHAnsi" w:cs="Arial"/>
                <w:szCs w:val="20"/>
              </w:rPr>
            </w:r>
            <w:r w:rsidRPr="00DD433B">
              <w:rPr>
                <w:rFonts w:asciiTheme="minorHAnsi" w:hAnsiTheme="minorHAnsi" w:cs="Arial"/>
                <w:szCs w:val="20"/>
              </w:rPr>
              <w:fldChar w:fldCharType="separate"/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t> </w:t>
            </w:r>
            <w:r w:rsidRPr="00DD433B">
              <w:rPr>
                <w:rFonts w:asciiTheme="minorHAnsi" w:hAnsiTheme="minorHAnsi" w:cs="Arial"/>
                <w:szCs w:val="20"/>
              </w:rPr>
              <w:fldChar w:fldCharType="end"/>
            </w:r>
          </w:p>
        </w:tc>
      </w:tr>
    </w:tbl>
    <w:p w14:paraId="7E9691BC" w14:textId="75BA895E" w:rsidR="001238B8" w:rsidRPr="006141E0" w:rsidRDefault="00DD4E70" w:rsidP="006141E0">
      <w:r>
        <w:br/>
        <w:t>For further information about Places of Deposit, please contact:</w:t>
      </w:r>
      <w:r>
        <w:br/>
      </w:r>
      <w:r w:rsidR="00926F63">
        <w:t>Coordinator</w:t>
      </w:r>
      <w:r w:rsidR="00665B94">
        <w:t>,</w:t>
      </w:r>
      <w:r w:rsidR="00926F63">
        <w:t xml:space="preserve"> Statewide Collections </w:t>
      </w:r>
      <w:r>
        <w:br/>
        <w:t>Public Record Office Victoria</w:t>
      </w:r>
      <w:r>
        <w:br/>
        <w:t>99 Shiel Street, North Melbourne</w:t>
      </w:r>
      <w:r w:rsidR="00283416">
        <w:t xml:space="preserve"> </w:t>
      </w:r>
      <w:r>
        <w:t>Victoria 3051</w:t>
      </w:r>
      <w:r>
        <w:br/>
        <w:t>Ph: (03) 9348 5600</w:t>
      </w:r>
      <w:r w:rsidR="0074327F">
        <w:br/>
      </w:r>
      <w:hyperlink r:id="rId10" w:history="1">
        <w:r w:rsidR="00056915" w:rsidRPr="005867C3">
          <w:rPr>
            <w:rStyle w:val="Hyperlink"/>
            <w:rFonts w:ascii="Calibri" w:hAnsi="Calibri" w:cs="Times New Roman"/>
          </w:rPr>
          <w:t>www.prov.vic.gov.au</w:t>
        </w:r>
      </w:hyperlink>
      <w:r w:rsidR="00056915">
        <w:rPr>
          <w:rStyle w:val="Hyperlink"/>
          <w:rFonts w:ascii="Calibri" w:hAnsi="Calibri" w:cs="Times New Roman"/>
        </w:rPr>
        <w:t xml:space="preserve"> (use the ‘contact us’ online enquiry form)</w:t>
      </w:r>
    </w:p>
    <w:sectPr w:rsidR="001238B8" w:rsidRPr="006141E0" w:rsidSect="00F3130B">
      <w:footerReference w:type="default" r:id="rId11"/>
      <w:headerReference w:type="first" r:id="rId12"/>
      <w:footerReference w:type="first" r:id="rId13"/>
      <w:pgSz w:w="11906" w:h="16838" w:code="9"/>
      <w:pgMar w:top="1134" w:right="1134" w:bottom="2336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0959" w14:textId="77777777" w:rsidR="00B8407B" w:rsidRDefault="00B8407B">
      <w:r>
        <w:separator/>
      </w:r>
    </w:p>
  </w:endnote>
  <w:endnote w:type="continuationSeparator" w:id="0">
    <w:p w14:paraId="6F5F24B4" w14:textId="77777777" w:rsidR="00B8407B" w:rsidRDefault="00B84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1E0" w:firstRow="1" w:lastRow="1" w:firstColumn="1" w:lastColumn="1" w:noHBand="0" w:noVBand="0"/>
    </w:tblPr>
    <w:tblGrid>
      <w:gridCol w:w="4584"/>
      <w:gridCol w:w="5270"/>
    </w:tblGrid>
    <w:tr w:rsidR="00AB6C61" w14:paraId="62D22E79" w14:textId="77777777" w:rsidTr="001238B8">
      <w:trPr>
        <w:trHeight w:val="20"/>
      </w:trPr>
      <w:tc>
        <w:tcPr>
          <w:tcW w:w="4500" w:type="dxa"/>
          <w:vMerge w:val="restart"/>
          <w:shd w:val="clear" w:color="auto" w:fill="auto"/>
          <w:tcMar>
            <w:top w:w="340" w:type="dxa"/>
          </w:tcMar>
        </w:tcPr>
        <w:p w14:paraId="732B4EDC" w14:textId="7A76A635" w:rsidR="00AB6C61" w:rsidRPr="00E51046" w:rsidRDefault="009E7FA1" w:rsidP="00E51046">
          <w:pPr>
            <w:pStyle w:val="Footer"/>
            <w:tabs>
              <w:tab w:val="center" w:pos="4153"/>
              <w:tab w:val="right" w:pos="8306"/>
            </w:tabs>
            <w:rPr>
              <w:rFonts w:eastAsia="Times New Roman"/>
              <w:b/>
              <w:color w:val="000000"/>
            </w:rPr>
          </w:pPr>
          <w:bookmarkStart w:id="0" w:name="RecolourLine"/>
          <w:r>
            <w:rPr>
              <w:rFonts w:eastAsia="Times New Roman"/>
              <w:b/>
              <w:noProof/>
              <w:color w:val="000000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 wp14:anchorId="34D340E2" wp14:editId="0E8129B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10228183</wp:posOffset>
                    </wp:positionV>
                    <wp:extent cx="7560310" cy="273050"/>
                    <wp:effectExtent l="0" t="0" r="0" b="12700"/>
                    <wp:wrapNone/>
                    <wp:docPr id="2" name="MSIPCM2ff04e779a65fe86c9060f17" descr="{&quot;HashCode&quot;:-1267603503,&quot;Height&quot;:841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310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4FBCCA2" w14:textId="2A72B339" w:rsidR="009E7FA1" w:rsidRPr="009E7FA1" w:rsidRDefault="009E7FA1" w:rsidP="009E7FA1">
                                <w:pPr>
                                  <w:spacing w:after="0"/>
                                  <w:rPr>
                                    <w:rFonts w:cs="Calibri"/>
                                    <w:color w:val="000000"/>
                                    <w:sz w:val="22"/>
                                  </w:rPr>
                                </w:pPr>
                                <w:r w:rsidRPr="009E7FA1">
                                  <w:rPr>
                                    <w:rFonts w:cs="Calibri"/>
                                    <w:color w:val="000000"/>
                                    <w:sz w:val="22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4D340E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2ff04e779a65fe86c9060f17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      <v:textbox inset="20pt,0,,0">
                      <w:txbxContent>
                        <w:p w14:paraId="64FBCCA2" w14:textId="2A72B339" w:rsidR="009E7FA1" w:rsidRPr="009E7FA1" w:rsidRDefault="009E7FA1" w:rsidP="009E7FA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9E7FA1">
                            <w:rPr>
                              <w:rFonts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5173" w:type="dxa"/>
          <w:shd w:val="clear" w:color="auto" w:fill="auto"/>
          <w:tcMar>
            <w:top w:w="340" w:type="dxa"/>
          </w:tcMar>
        </w:tcPr>
        <w:p w14:paraId="5F7D3E76" w14:textId="77777777" w:rsidR="00AB6C61" w:rsidRPr="00E51046" w:rsidRDefault="00B8407B" w:rsidP="00E51046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  <w:r>
            <w:rPr>
              <w:noProof/>
              <w:lang w:eastAsia="en-AU"/>
            </w:rPr>
            <w:drawing>
              <wp:inline distT="0" distB="0" distL="0" distR="0" wp14:anchorId="28B9D3E6" wp14:editId="7C02F6BF">
                <wp:extent cx="3143250" cy="37147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0"/>
    <w:tr w:rsidR="00AB6C61" w14:paraId="7158C31B" w14:textId="77777777" w:rsidTr="001238B8">
      <w:trPr>
        <w:trHeight w:val="55"/>
      </w:trPr>
      <w:tc>
        <w:tcPr>
          <w:tcW w:w="4500" w:type="dxa"/>
          <w:vMerge/>
          <w:tcMar>
            <w:top w:w="312" w:type="dxa"/>
          </w:tcMar>
        </w:tcPr>
        <w:p w14:paraId="344DD098" w14:textId="77777777" w:rsidR="00AB6C61" w:rsidRPr="00E51046" w:rsidRDefault="00AB6C61" w:rsidP="00E51046">
          <w:pPr>
            <w:pStyle w:val="Footer"/>
            <w:tabs>
              <w:tab w:val="center" w:pos="4153"/>
              <w:tab w:val="right" w:pos="8306"/>
            </w:tabs>
            <w:rPr>
              <w:rFonts w:eastAsia="Times New Roman"/>
              <w:b/>
              <w:color w:val="000000"/>
            </w:rPr>
          </w:pPr>
        </w:p>
      </w:tc>
      <w:tc>
        <w:tcPr>
          <w:tcW w:w="5173" w:type="dxa"/>
          <w:tcMar>
            <w:top w:w="312" w:type="dxa"/>
          </w:tcMar>
        </w:tcPr>
        <w:p w14:paraId="28481BA1" w14:textId="77777777" w:rsidR="00AB6C61" w:rsidRPr="00E51046" w:rsidRDefault="00AB6C61" w:rsidP="00E51046">
          <w:pPr>
            <w:pStyle w:val="Footer"/>
            <w:tabs>
              <w:tab w:val="center" w:pos="4153"/>
              <w:tab w:val="right" w:pos="8306"/>
            </w:tabs>
            <w:jc w:val="right"/>
            <w:rPr>
              <w:rFonts w:eastAsia="Times New Roman"/>
              <w:b/>
              <w:color w:val="000000"/>
            </w:rPr>
          </w:pPr>
          <w:r w:rsidRPr="00E51046">
            <w:rPr>
              <w:rFonts w:eastAsia="Times New Roman"/>
              <w:b/>
              <w:color w:val="000000"/>
            </w:rPr>
            <w:t xml:space="preserve">Page </w:t>
          </w:r>
          <w:r w:rsidRPr="00E51046">
            <w:rPr>
              <w:rFonts w:eastAsia="Times New Roman"/>
              <w:b/>
              <w:color w:val="000000"/>
            </w:rPr>
            <w:fldChar w:fldCharType="begin"/>
          </w:r>
          <w:r w:rsidRPr="00E51046">
            <w:rPr>
              <w:rFonts w:eastAsia="Times New Roman"/>
              <w:b/>
              <w:color w:val="000000"/>
            </w:rPr>
            <w:instrText xml:space="preserve"> PAGE  \* Arabic </w:instrText>
          </w:r>
          <w:r w:rsidRPr="00E51046">
            <w:rPr>
              <w:rFonts w:eastAsia="Times New Roman"/>
              <w:b/>
              <w:color w:val="000000"/>
            </w:rPr>
            <w:fldChar w:fldCharType="separate"/>
          </w:r>
          <w:r w:rsidR="0074327F">
            <w:rPr>
              <w:rFonts w:eastAsia="Times New Roman"/>
              <w:b/>
              <w:noProof/>
              <w:color w:val="000000"/>
            </w:rPr>
            <w:t>2</w:t>
          </w:r>
          <w:r w:rsidRPr="00E51046">
            <w:rPr>
              <w:rFonts w:eastAsia="Times New Roman"/>
              <w:b/>
              <w:color w:val="000000"/>
            </w:rPr>
            <w:fldChar w:fldCharType="end"/>
          </w:r>
          <w:r w:rsidRPr="00E51046">
            <w:rPr>
              <w:rFonts w:eastAsia="Times New Roman"/>
              <w:b/>
              <w:color w:val="000000"/>
            </w:rPr>
            <w:t xml:space="preserve"> of </w:t>
          </w:r>
          <w:r w:rsidRPr="00E51046">
            <w:rPr>
              <w:rFonts w:eastAsia="Times New Roman"/>
              <w:b/>
              <w:color w:val="000000"/>
            </w:rPr>
            <w:fldChar w:fldCharType="begin"/>
          </w:r>
          <w:r w:rsidRPr="00E51046">
            <w:rPr>
              <w:rFonts w:eastAsia="Times New Roman"/>
              <w:b/>
              <w:color w:val="000000"/>
            </w:rPr>
            <w:instrText xml:space="preserve"> NUMPAGES  \* Arabic </w:instrText>
          </w:r>
          <w:r w:rsidRPr="00E51046">
            <w:rPr>
              <w:rFonts w:eastAsia="Times New Roman"/>
              <w:b/>
              <w:color w:val="000000"/>
            </w:rPr>
            <w:fldChar w:fldCharType="separate"/>
          </w:r>
          <w:r w:rsidR="0074327F">
            <w:rPr>
              <w:rFonts w:eastAsia="Times New Roman"/>
              <w:b/>
              <w:noProof/>
              <w:color w:val="000000"/>
            </w:rPr>
            <w:t>2</w:t>
          </w:r>
          <w:r w:rsidRPr="00E51046">
            <w:rPr>
              <w:rFonts w:eastAsia="Times New Roman"/>
              <w:b/>
              <w:color w:val="000000"/>
            </w:rPr>
            <w:fldChar w:fldCharType="end"/>
          </w:r>
        </w:p>
      </w:tc>
    </w:tr>
  </w:tbl>
  <w:p w14:paraId="7541D7EB" w14:textId="77777777" w:rsidR="00AB6C61" w:rsidRPr="00DD2C78" w:rsidRDefault="00AB6C61" w:rsidP="00DD2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577AA" w14:textId="461AD980" w:rsidR="00AB6C61" w:rsidRPr="00AF1DBA" w:rsidRDefault="009E7FA1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0" locked="0" layoutInCell="0" allowOverlap="1" wp14:anchorId="0F16D480" wp14:editId="672D6EC5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3" name="MSIPCM84e848dfa1c9d11ae84c6e9f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138E72" w14:textId="27F6D488" w:rsidR="009E7FA1" w:rsidRPr="009E7FA1" w:rsidRDefault="009E7FA1" w:rsidP="009E7FA1">
                          <w:pPr>
                            <w:spacing w:after="0"/>
                            <w:rPr>
                              <w:rFonts w:cs="Calibri"/>
                              <w:color w:val="000000"/>
                              <w:sz w:val="22"/>
                            </w:rPr>
                          </w:pPr>
                          <w:r w:rsidRPr="009E7FA1">
                            <w:rPr>
                              <w:rFonts w:cs="Calibri"/>
                              <w:color w:val="000000"/>
                              <w:sz w:val="22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16D480" id="_x0000_t202" coordsize="21600,21600" o:spt="202" path="m,l,21600r21600,l21600,xe">
              <v:stroke joinstyle="miter"/>
              <v:path gradientshapeok="t" o:connecttype="rect"/>
            </v:shapetype>
            <v:shape id="MSIPCM84e848dfa1c9d11ae84c6e9f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textbox inset="20pt,0,,0">
                <w:txbxContent>
                  <w:p w14:paraId="7C138E72" w14:textId="27F6D488" w:rsidR="009E7FA1" w:rsidRPr="009E7FA1" w:rsidRDefault="009E7FA1" w:rsidP="009E7FA1">
                    <w:pPr>
                      <w:spacing w:after="0"/>
                      <w:rPr>
                        <w:rFonts w:cs="Calibri"/>
                        <w:color w:val="000000"/>
                        <w:sz w:val="22"/>
                      </w:rPr>
                    </w:pPr>
                    <w:r w:rsidRPr="009E7FA1">
                      <w:rPr>
                        <w:rFonts w:cs="Calibri"/>
                        <w:color w:val="000000"/>
                        <w:sz w:val="22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8407B">
      <w:rPr>
        <w:noProof/>
        <w:lang w:eastAsia="en-AU"/>
      </w:rPr>
      <w:drawing>
        <wp:anchor distT="0" distB="0" distL="114300" distR="114300" simplePos="0" relativeHeight="251656192" behindDoc="0" locked="0" layoutInCell="1" allowOverlap="1" wp14:anchorId="016EF56C" wp14:editId="18C9D22E">
          <wp:simplePos x="0" y="0"/>
          <wp:positionH relativeFrom="column">
            <wp:posOffset>3003550</wp:posOffset>
          </wp:positionH>
          <wp:positionV relativeFrom="paragraph">
            <wp:posOffset>-481965</wp:posOffset>
          </wp:positionV>
          <wp:extent cx="3143250" cy="371475"/>
          <wp:effectExtent l="0" t="0" r="0" b="9525"/>
          <wp:wrapTopAndBottom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1CC4F" w14:textId="77777777" w:rsidR="00B8407B" w:rsidRDefault="00B8407B">
      <w:r>
        <w:separator/>
      </w:r>
    </w:p>
  </w:footnote>
  <w:footnote w:type="continuationSeparator" w:id="0">
    <w:p w14:paraId="0F55E591" w14:textId="77777777" w:rsidR="00B8407B" w:rsidRDefault="00B84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7" w:type="pct"/>
      <w:tblCellMar>
        <w:left w:w="0" w:type="dxa"/>
        <w:right w:w="0" w:type="dxa"/>
      </w:tblCellMar>
      <w:tblLook w:val="01C0" w:firstRow="0" w:lastRow="1" w:firstColumn="1" w:lastColumn="1" w:noHBand="0" w:noVBand="0"/>
    </w:tblPr>
    <w:tblGrid>
      <w:gridCol w:w="7327"/>
      <w:gridCol w:w="2209"/>
    </w:tblGrid>
    <w:tr w:rsidR="00AB6C61" w:rsidRPr="00AF1DBA" w14:paraId="7A303617" w14:textId="77777777" w:rsidTr="00E51046">
      <w:trPr>
        <w:trHeight w:hRule="exact" w:val="397"/>
      </w:trPr>
      <w:tc>
        <w:tcPr>
          <w:tcW w:w="3842" w:type="pct"/>
        </w:tcPr>
        <w:p w14:paraId="38B3A95C" w14:textId="77777777" w:rsidR="003B5325" w:rsidRDefault="003B5325" w:rsidP="00AF1DBA">
          <w:pPr>
            <w:pStyle w:val="Normal-SingleSpacing"/>
            <w:rPr>
              <w:noProof/>
              <w:lang w:eastAsia="en-AU"/>
            </w:rPr>
          </w:pPr>
          <w:bookmarkStart w:id="1" w:name="Header"/>
          <w:bookmarkEnd w:id="1"/>
        </w:p>
        <w:p w14:paraId="5F74EE7C" w14:textId="77777777" w:rsidR="00AB6C61" w:rsidRPr="00AF1DBA" w:rsidRDefault="00B8407B" w:rsidP="00AF1DBA">
          <w:pPr>
            <w:pStyle w:val="Normal-SingleSpacing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1072" behindDoc="1" locked="0" layoutInCell="1" allowOverlap="1" wp14:anchorId="18C0E637" wp14:editId="3B4C83F4">
                <wp:simplePos x="0" y="0"/>
                <wp:positionH relativeFrom="margin">
                  <wp:posOffset>-360045</wp:posOffset>
                </wp:positionH>
                <wp:positionV relativeFrom="margin">
                  <wp:align>top</wp:align>
                </wp:positionV>
                <wp:extent cx="6820677" cy="1889449"/>
                <wp:effectExtent l="0" t="0" r="0" b="0"/>
                <wp:wrapNone/>
                <wp:docPr id="35" name="Picture 35" descr="yellow_intern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yellow_internal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1"/>
                        <a:stretch/>
                      </pic:blipFill>
                      <pic:spPr bwMode="auto">
                        <a:xfrm>
                          <a:off x="0" y="0"/>
                          <a:ext cx="6824092" cy="189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58" w:type="pct"/>
        </w:tcPr>
        <w:p w14:paraId="23EDF080" w14:textId="77777777" w:rsidR="00AB6C61" w:rsidRPr="00AF1DBA" w:rsidRDefault="00AB6C61" w:rsidP="00AF1DBA">
          <w:pPr>
            <w:pStyle w:val="Normal-SingleSpacing"/>
          </w:pPr>
        </w:p>
      </w:tc>
    </w:tr>
    <w:tr w:rsidR="00AB6C61" w:rsidRPr="00B82E99" w14:paraId="2EF19B77" w14:textId="77777777" w:rsidTr="00E51046">
      <w:trPr>
        <w:trHeight w:val="884"/>
      </w:trPr>
      <w:tc>
        <w:tcPr>
          <w:tcW w:w="5000" w:type="pct"/>
          <w:gridSpan w:val="2"/>
        </w:tcPr>
        <w:p w14:paraId="2697F729" w14:textId="67F3815B" w:rsidR="00AB6C61" w:rsidRPr="00887B73" w:rsidRDefault="00151B52" w:rsidP="00B65B55">
          <w:pPr>
            <w:pStyle w:val="Header"/>
            <w:adjustRightInd w:val="0"/>
            <w:snapToGrid w:val="0"/>
          </w:pPr>
          <w:r>
            <w:t xml:space="preserve">PRO </w:t>
          </w:r>
          <w:r w:rsidR="00B65B55">
            <w:t>35</w:t>
          </w:r>
          <w:r>
            <w:t xml:space="preserve"> P</w:t>
          </w:r>
          <w:r w:rsidR="00CA615E">
            <w:t xml:space="preserve">lace of </w:t>
          </w:r>
          <w:r>
            <w:t>D</w:t>
          </w:r>
          <w:r w:rsidR="00CA615E">
            <w:t>eposit (POD)</w:t>
          </w:r>
        </w:p>
      </w:tc>
    </w:tr>
    <w:tr w:rsidR="00AB6C61" w:rsidRPr="00E51046" w14:paraId="2D731129" w14:textId="77777777" w:rsidTr="00B8407B">
      <w:trPr>
        <w:trHeight w:hRule="exact" w:val="1992"/>
      </w:trPr>
      <w:tc>
        <w:tcPr>
          <w:tcW w:w="5000" w:type="pct"/>
          <w:gridSpan w:val="2"/>
        </w:tcPr>
        <w:p w14:paraId="05E5E738" w14:textId="77777777" w:rsidR="00AB6C61" w:rsidRDefault="00AB6C61" w:rsidP="00AF1DBA">
          <w:pPr>
            <w:pStyle w:val="Normal-SingleSpacing"/>
          </w:pPr>
        </w:p>
        <w:p w14:paraId="5FE411A7" w14:textId="77777777" w:rsidR="00B8407B" w:rsidRDefault="00B8407B" w:rsidP="00AF1DBA">
          <w:pPr>
            <w:pStyle w:val="Normal-SingleSpacing"/>
          </w:pPr>
        </w:p>
        <w:tbl>
          <w:tblPr>
            <w:tblW w:w="5084" w:type="pct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202"/>
            <w:gridCol w:w="101"/>
            <w:gridCol w:w="2234"/>
            <w:gridCol w:w="159"/>
          </w:tblGrid>
          <w:tr w:rsidR="00C27C05" w14:paraId="3A43AD5B" w14:textId="77777777" w:rsidTr="00D62299">
            <w:trPr>
              <w:trHeight w:val="371"/>
            </w:trPr>
            <w:tc>
              <w:tcPr>
                <w:tcW w:w="3714" w:type="pct"/>
              </w:tcPr>
              <w:p w14:paraId="4B862A5B" w14:textId="1A5E7FED" w:rsidR="00C27C05" w:rsidRPr="0021269B" w:rsidRDefault="00B65B55" w:rsidP="006141E0">
                <w:pPr>
                  <w:pStyle w:val="CoverSubheading"/>
                  <w:rPr>
                    <w:b/>
                  </w:rPr>
                </w:pPr>
                <w:bookmarkStart w:id="2" w:name="LSGrid"/>
                <w:r>
                  <w:rPr>
                    <w:b/>
                  </w:rPr>
                  <w:t xml:space="preserve">Expression of interest – </w:t>
                </w:r>
                <w:r w:rsidR="00DD5DA0">
                  <w:rPr>
                    <w:b/>
                  </w:rPr>
                  <w:t xml:space="preserve">Class B </w:t>
                </w:r>
                <w:r>
                  <w:rPr>
                    <w:b/>
                  </w:rPr>
                  <w:t>Place of Deposit</w:t>
                </w:r>
                <w:r w:rsidR="00DD5DA0">
                  <w:rPr>
                    <w:b/>
                  </w:rPr>
                  <w:t xml:space="preserve"> for temporary public records</w:t>
                </w:r>
              </w:p>
            </w:tc>
            <w:tc>
              <w:tcPr>
                <w:tcW w:w="1286" w:type="pct"/>
                <w:gridSpan w:val="3"/>
              </w:tcPr>
              <w:p w14:paraId="7513B41B" w14:textId="77777777" w:rsidR="00C27C05" w:rsidRDefault="00C27C05" w:rsidP="00D62299">
                <w:pPr>
                  <w:pStyle w:val="CoverDetails"/>
                  <w:adjustRightInd w:val="0"/>
                  <w:snapToGrid w:val="0"/>
                </w:pPr>
              </w:p>
              <w:p w14:paraId="0FF161DA" w14:textId="77777777" w:rsidR="00C27C05" w:rsidRDefault="00C27C05" w:rsidP="00D62299">
                <w:pPr>
                  <w:pStyle w:val="CoverDetails"/>
                  <w:adjustRightInd w:val="0"/>
                  <w:snapToGrid w:val="0"/>
                </w:pPr>
              </w:p>
            </w:tc>
          </w:tr>
          <w:bookmarkEnd w:id="2"/>
          <w:tr w:rsidR="00C27C05" w14:paraId="343B95D0" w14:textId="77777777" w:rsidTr="00D62299">
            <w:trPr>
              <w:gridAfter w:val="1"/>
              <w:wAfter w:w="83" w:type="pct"/>
              <w:trHeight w:val="487"/>
            </w:trPr>
            <w:tc>
              <w:tcPr>
                <w:tcW w:w="3766" w:type="pct"/>
                <w:gridSpan w:val="2"/>
              </w:tcPr>
              <w:p w14:paraId="515E48A2" w14:textId="77777777" w:rsidR="00C27C05" w:rsidRPr="00E51046" w:rsidRDefault="00C27C05" w:rsidP="006141E0">
                <w:pPr>
                  <w:pStyle w:val="TableText"/>
                  <w:rPr>
                    <w:sz w:val="17"/>
                  </w:rPr>
                </w:pPr>
              </w:p>
            </w:tc>
            <w:tc>
              <w:tcPr>
                <w:tcW w:w="1152" w:type="pct"/>
              </w:tcPr>
              <w:p w14:paraId="2915611E" w14:textId="77777777" w:rsidR="00C27C05" w:rsidRPr="00E51046" w:rsidRDefault="00C27C05" w:rsidP="00D62299">
                <w:pPr>
                  <w:rPr>
                    <w:sz w:val="17"/>
                  </w:rPr>
                </w:pPr>
              </w:p>
            </w:tc>
          </w:tr>
        </w:tbl>
        <w:p w14:paraId="6CEF2533" w14:textId="77777777" w:rsidR="00B8407B" w:rsidRPr="00E51046" w:rsidRDefault="00B8407B" w:rsidP="00AF1DBA">
          <w:pPr>
            <w:pStyle w:val="Normal-SingleSpacing"/>
          </w:pPr>
        </w:p>
      </w:tc>
    </w:tr>
  </w:tbl>
  <w:p w14:paraId="326620A5" w14:textId="77777777" w:rsidR="00AB6C61" w:rsidRPr="00006074" w:rsidRDefault="00AB6C61" w:rsidP="00006074">
    <w:pPr>
      <w:pStyle w:val="tablespac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2EA34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3C66470"/>
    <w:multiLevelType w:val="hybridMultilevel"/>
    <w:tmpl w:val="DE806DF2"/>
    <w:lvl w:ilvl="0" w:tplc="9E14FCE6">
      <w:start w:val="1"/>
      <w:numFmt w:val="decimal"/>
      <w:pStyle w:val="TableNumbering"/>
      <w:lvlText w:val="%1."/>
      <w:lvlJc w:val="left"/>
      <w:pPr>
        <w:tabs>
          <w:tab w:val="num" w:pos="720"/>
        </w:tabs>
        <w:ind w:left="720" w:hanging="360"/>
      </w:pPr>
    </w:lvl>
    <w:lvl w:ilvl="1" w:tplc="8F1244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5E76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02A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16AC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4C8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96F5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F49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10A7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F28C3"/>
    <w:multiLevelType w:val="hybridMultilevel"/>
    <w:tmpl w:val="CF0818C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230B"/>
    <w:multiLevelType w:val="multilevel"/>
    <w:tmpl w:val="DF42AA64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4" w15:restartNumberingAfterBreak="0">
    <w:nsid w:val="0AB74741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065172F"/>
    <w:multiLevelType w:val="hybridMultilevel"/>
    <w:tmpl w:val="2572102A"/>
    <w:lvl w:ilvl="0" w:tplc="5B461D48">
      <w:start w:val="1"/>
      <w:numFmt w:val="none"/>
      <w:lvlText w:val="Source: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92EA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AC33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687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EE5E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243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D1EA2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AE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F0D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FD63F8"/>
    <w:multiLevelType w:val="multilevel"/>
    <w:tmpl w:val="724A041A"/>
    <w:lvl w:ilvl="0">
      <w:start w:val="1"/>
      <w:numFmt w:val="decimal"/>
      <w:lvlText w:val="%1.0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AA251DD"/>
    <w:multiLevelType w:val="hybridMultilevel"/>
    <w:tmpl w:val="98186ECA"/>
    <w:lvl w:ilvl="0" w:tplc="18A27B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2054D"/>
    <w:multiLevelType w:val="hybridMultilevel"/>
    <w:tmpl w:val="1810A346"/>
    <w:lvl w:ilvl="0" w:tplc="02DADB3E">
      <w:start w:val="1"/>
      <w:numFmt w:val="bullet"/>
      <w:pStyle w:val="Table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74857"/>
    <w:multiLevelType w:val="hybridMultilevel"/>
    <w:tmpl w:val="114C0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D4BAF"/>
    <w:multiLevelType w:val="hybridMultilevel"/>
    <w:tmpl w:val="87A0A4A6"/>
    <w:lvl w:ilvl="0" w:tplc="BBAA2030">
      <w:start w:val="1"/>
      <w:numFmt w:val="decimal"/>
      <w:lvlText w:val="Principle %1: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2A4A74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56000CE0"/>
    <w:multiLevelType w:val="multilevel"/>
    <w:tmpl w:val="663A384C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pStyle w:val="ListNumber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pStyle w:val="ListNumber5"/>
      <w:lvlText w:val="-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○"/>
      <w:lvlJc w:val="left"/>
      <w:pPr>
        <w:tabs>
          <w:tab w:val="num" w:pos="2268"/>
        </w:tabs>
        <w:ind w:left="2268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○"/>
      <w:lvlJc w:val="left"/>
      <w:pPr>
        <w:tabs>
          <w:tab w:val="num" w:pos="2552"/>
        </w:tabs>
        <w:ind w:left="2552" w:hanging="284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576E5D9E"/>
    <w:multiLevelType w:val="hybridMultilevel"/>
    <w:tmpl w:val="BF4090DC"/>
    <w:lvl w:ilvl="0" w:tplc="D694A842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733650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B1678DF"/>
    <w:multiLevelType w:val="multilevel"/>
    <w:tmpl w:val="0C520A38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Restart w:val="0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Bullet3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Restart w:val="0"/>
      <w:pStyle w:val="ListBullet4"/>
      <w:lvlText w:val="○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bullet"/>
      <w:lvlText w:val="○"/>
      <w:lvlJc w:val="left"/>
      <w:pPr>
        <w:tabs>
          <w:tab w:val="num" w:pos="1701"/>
        </w:tabs>
        <w:ind w:left="1701" w:hanging="28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○"/>
      <w:lvlJc w:val="left"/>
      <w:pPr>
        <w:tabs>
          <w:tab w:val="num" w:pos="1985"/>
        </w:tabs>
        <w:ind w:left="1985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○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○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71F62F98"/>
    <w:multiLevelType w:val="multilevel"/>
    <w:tmpl w:val="EAC29692"/>
    <w:lvl w:ilvl="0">
      <w:start w:val="1"/>
      <w:numFmt w:val="decimal"/>
      <w:pStyle w:val="AppendixHeading1"/>
      <w:lvlText w:val="Appendix %1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14"/>
  </w:num>
  <w:num w:numId="8">
    <w:abstractNumId w:val="11"/>
  </w:num>
  <w:num w:numId="9">
    <w:abstractNumId w:val="16"/>
  </w:num>
  <w:num w:numId="10">
    <w:abstractNumId w:val="4"/>
  </w:num>
  <w:num w:numId="11">
    <w:abstractNumId w:val="3"/>
  </w:num>
  <w:num w:numId="12">
    <w:abstractNumId w:val="6"/>
  </w:num>
  <w:num w:numId="13">
    <w:abstractNumId w:val="15"/>
  </w:num>
  <w:num w:numId="14">
    <w:abstractNumId w:val="12"/>
  </w:num>
  <w:num w:numId="15">
    <w:abstractNumId w:val="8"/>
  </w:num>
  <w:num w:numId="16">
    <w:abstractNumId w:val="1"/>
  </w:num>
  <w:num w:numId="17">
    <w:abstractNumId w:val="1"/>
  </w:num>
  <w:num w:numId="18">
    <w:abstractNumId w:val="3"/>
  </w:num>
  <w:num w:numId="19">
    <w:abstractNumId w:val="2"/>
  </w:num>
  <w:num w:numId="20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lour" w:val="Yellow"/>
    <w:docVar w:name="Tint" w:val="10724259"/>
  </w:docVars>
  <w:rsids>
    <w:rsidRoot w:val="00DF0DE5"/>
    <w:rsid w:val="00000C77"/>
    <w:rsid w:val="00003DAF"/>
    <w:rsid w:val="00006074"/>
    <w:rsid w:val="00006FC0"/>
    <w:rsid w:val="00011809"/>
    <w:rsid w:val="000164FB"/>
    <w:rsid w:val="00020FC9"/>
    <w:rsid w:val="000215FE"/>
    <w:rsid w:val="0003494E"/>
    <w:rsid w:val="00041F5F"/>
    <w:rsid w:val="000423EB"/>
    <w:rsid w:val="00046882"/>
    <w:rsid w:val="00051610"/>
    <w:rsid w:val="00053607"/>
    <w:rsid w:val="00054893"/>
    <w:rsid w:val="00056915"/>
    <w:rsid w:val="00062D99"/>
    <w:rsid w:val="00067F4A"/>
    <w:rsid w:val="000734BB"/>
    <w:rsid w:val="00086651"/>
    <w:rsid w:val="0009046C"/>
    <w:rsid w:val="000916EF"/>
    <w:rsid w:val="00093181"/>
    <w:rsid w:val="00093808"/>
    <w:rsid w:val="00093D6F"/>
    <w:rsid w:val="0009638E"/>
    <w:rsid w:val="000964FA"/>
    <w:rsid w:val="000A228B"/>
    <w:rsid w:val="000A671C"/>
    <w:rsid w:val="000B20BE"/>
    <w:rsid w:val="000B26C4"/>
    <w:rsid w:val="000B657A"/>
    <w:rsid w:val="000B7C02"/>
    <w:rsid w:val="000B7CF7"/>
    <w:rsid w:val="000C0A7B"/>
    <w:rsid w:val="000C3F40"/>
    <w:rsid w:val="000D1BC1"/>
    <w:rsid w:val="000D1FDB"/>
    <w:rsid w:val="000D75F3"/>
    <w:rsid w:val="000E1FC0"/>
    <w:rsid w:val="000E3D17"/>
    <w:rsid w:val="000F25C9"/>
    <w:rsid w:val="000F420F"/>
    <w:rsid w:val="000F64CE"/>
    <w:rsid w:val="00103006"/>
    <w:rsid w:val="00112574"/>
    <w:rsid w:val="00114171"/>
    <w:rsid w:val="00116B1D"/>
    <w:rsid w:val="001208E1"/>
    <w:rsid w:val="001238B8"/>
    <w:rsid w:val="00124CBE"/>
    <w:rsid w:val="00137984"/>
    <w:rsid w:val="0014146F"/>
    <w:rsid w:val="00142C5F"/>
    <w:rsid w:val="001469C9"/>
    <w:rsid w:val="00151B52"/>
    <w:rsid w:val="00154828"/>
    <w:rsid w:val="0015702B"/>
    <w:rsid w:val="00165B3F"/>
    <w:rsid w:val="00177077"/>
    <w:rsid w:val="00177264"/>
    <w:rsid w:val="00180E6C"/>
    <w:rsid w:val="0018531C"/>
    <w:rsid w:val="00190A06"/>
    <w:rsid w:val="0019255E"/>
    <w:rsid w:val="001939FC"/>
    <w:rsid w:val="001951FF"/>
    <w:rsid w:val="00195F27"/>
    <w:rsid w:val="001A0B2A"/>
    <w:rsid w:val="001A0BAC"/>
    <w:rsid w:val="001A1225"/>
    <w:rsid w:val="001A15CC"/>
    <w:rsid w:val="001A41B0"/>
    <w:rsid w:val="001A4A72"/>
    <w:rsid w:val="001B4C0E"/>
    <w:rsid w:val="001C097A"/>
    <w:rsid w:val="001C541B"/>
    <w:rsid w:val="001D296A"/>
    <w:rsid w:val="001D2C6F"/>
    <w:rsid w:val="001D56F3"/>
    <w:rsid w:val="001D696E"/>
    <w:rsid w:val="001D7EFD"/>
    <w:rsid w:val="001E2552"/>
    <w:rsid w:val="001E458B"/>
    <w:rsid w:val="001E5C0F"/>
    <w:rsid w:val="001E6150"/>
    <w:rsid w:val="001F1546"/>
    <w:rsid w:val="001F2103"/>
    <w:rsid w:val="001F443D"/>
    <w:rsid w:val="001F5A9F"/>
    <w:rsid w:val="00201257"/>
    <w:rsid w:val="00202961"/>
    <w:rsid w:val="002047FA"/>
    <w:rsid w:val="0020654A"/>
    <w:rsid w:val="00211D8B"/>
    <w:rsid w:val="00212326"/>
    <w:rsid w:val="0022456E"/>
    <w:rsid w:val="00224B1D"/>
    <w:rsid w:val="00224E5C"/>
    <w:rsid w:val="00227C6A"/>
    <w:rsid w:val="002306B8"/>
    <w:rsid w:val="0023218D"/>
    <w:rsid w:val="00236A7B"/>
    <w:rsid w:val="00237AA1"/>
    <w:rsid w:val="002414B7"/>
    <w:rsid w:val="00243F1A"/>
    <w:rsid w:val="00245973"/>
    <w:rsid w:val="00247CA9"/>
    <w:rsid w:val="00252EE2"/>
    <w:rsid w:val="00261813"/>
    <w:rsid w:val="002735CB"/>
    <w:rsid w:val="00276219"/>
    <w:rsid w:val="00277FE4"/>
    <w:rsid w:val="00283416"/>
    <w:rsid w:val="002848DF"/>
    <w:rsid w:val="00284D19"/>
    <w:rsid w:val="002A59B9"/>
    <w:rsid w:val="002A7578"/>
    <w:rsid w:val="002B0417"/>
    <w:rsid w:val="002B0C41"/>
    <w:rsid w:val="002C3809"/>
    <w:rsid w:val="002D06B6"/>
    <w:rsid w:val="002E33FF"/>
    <w:rsid w:val="002E68B3"/>
    <w:rsid w:val="002E7A3D"/>
    <w:rsid w:val="00303E9D"/>
    <w:rsid w:val="00306E12"/>
    <w:rsid w:val="0030740B"/>
    <w:rsid w:val="0031110D"/>
    <w:rsid w:val="00312D17"/>
    <w:rsid w:val="00312DC8"/>
    <w:rsid w:val="003326E2"/>
    <w:rsid w:val="00340BFC"/>
    <w:rsid w:val="00346949"/>
    <w:rsid w:val="003514B9"/>
    <w:rsid w:val="00353EE9"/>
    <w:rsid w:val="00355630"/>
    <w:rsid w:val="00357FC4"/>
    <w:rsid w:val="00360355"/>
    <w:rsid w:val="0036290D"/>
    <w:rsid w:val="00367919"/>
    <w:rsid w:val="00371D62"/>
    <w:rsid w:val="00373ADD"/>
    <w:rsid w:val="00374E6E"/>
    <w:rsid w:val="003759DE"/>
    <w:rsid w:val="00375C93"/>
    <w:rsid w:val="00381571"/>
    <w:rsid w:val="00382D21"/>
    <w:rsid w:val="00383001"/>
    <w:rsid w:val="00383795"/>
    <w:rsid w:val="003900D9"/>
    <w:rsid w:val="00391A4F"/>
    <w:rsid w:val="003A1759"/>
    <w:rsid w:val="003A414F"/>
    <w:rsid w:val="003A5F23"/>
    <w:rsid w:val="003B4720"/>
    <w:rsid w:val="003B4EB8"/>
    <w:rsid w:val="003B5325"/>
    <w:rsid w:val="003B7F28"/>
    <w:rsid w:val="003D7585"/>
    <w:rsid w:val="003E23ED"/>
    <w:rsid w:val="003E264D"/>
    <w:rsid w:val="003E54AB"/>
    <w:rsid w:val="003E64B1"/>
    <w:rsid w:val="003E66C9"/>
    <w:rsid w:val="004004DE"/>
    <w:rsid w:val="004139D0"/>
    <w:rsid w:val="00417203"/>
    <w:rsid w:val="004242DD"/>
    <w:rsid w:val="00425F0B"/>
    <w:rsid w:val="00426392"/>
    <w:rsid w:val="00432B11"/>
    <w:rsid w:val="004375F9"/>
    <w:rsid w:val="004379E9"/>
    <w:rsid w:val="00445F7E"/>
    <w:rsid w:val="00452C91"/>
    <w:rsid w:val="00456FAB"/>
    <w:rsid w:val="004611EB"/>
    <w:rsid w:val="0046438E"/>
    <w:rsid w:val="00467535"/>
    <w:rsid w:val="00470E30"/>
    <w:rsid w:val="00474225"/>
    <w:rsid w:val="00476C14"/>
    <w:rsid w:val="00482C8B"/>
    <w:rsid w:val="0048603B"/>
    <w:rsid w:val="004872E3"/>
    <w:rsid w:val="00490D39"/>
    <w:rsid w:val="00492074"/>
    <w:rsid w:val="00495D06"/>
    <w:rsid w:val="004A3875"/>
    <w:rsid w:val="004A5EC3"/>
    <w:rsid w:val="004B6BF9"/>
    <w:rsid w:val="004B725B"/>
    <w:rsid w:val="004B7680"/>
    <w:rsid w:val="004C1BB5"/>
    <w:rsid w:val="004C62E1"/>
    <w:rsid w:val="004D3EB9"/>
    <w:rsid w:val="004D3EEE"/>
    <w:rsid w:val="004D65A9"/>
    <w:rsid w:val="004E04C2"/>
    <w:rsid w:val="004E0A68"/>
    <w:rsid w:val="004E3953"/>
    <w:rsid w:val="00505CA6"/>
    <w:rsid w:val="005142DB"/>
    <w:rsid w:val="0053044D"/>
    <w:rsid w:val="00530B0C"/>
    <w:rsid w:val="00532A5F"/>
    <w:rsid w:val="00535C81"/>
    <w:rsid w:val="00536566"/>
    <w:rsid w:val="0054528E"/>
    <w:rsid w:val="00547BA7"/>
    <w:rsid w:val="005560FB"/>
    <w:rsid w:val="005570D0"/>
    <w:rsid w:val="00562716"/>
    <w:rsid w:val="005823C7"/>
    <w:rsid w:val="00584C43"/>
    <w:rsid w:val="005870C7"/>
    <w:rsid w:val="00590DC5"/>
    <w:rsid w:val="00592FB4"/>
    <w:rsid w:val="00595144"/>
    <w:rsid w:val="005A01C9"/>
    <w:rsid w:val="005A5D5C"/>
    <w:rsid w:val="005B4D47"/>
    <w:rsid w:val="005B629D"/>
    <w:rsid w:val="005C4635"/>
    <w:rsid w:val="005C47C7"/>
    <w:rsid w:val="005C5D0B"/>
    <w:rsid w:val="005C6509"/>
    <w:rsid w:val="005D1644"/>
    <w:rsid w:val="005D190C"/>
    <w:rsid w:val="005D4FAA"/>
    <w:rsid w:val="005E0DAC"/>
    <w:rsid w:val="005E5FF0"/>
    <w:rsid w:val="005F4B57"/>
    <w:rsid w:val="005F6EE1"/>
    <w:rsid w:val="005F7D21"/>
    <w:rsid w:val="00602F33"/>
    <w:rsid w:val="006069C4"/>
    <w:rsid w:val="00611A7E"/>
    <w:rsid w:val="00611D8A"/>
    <w:rsid w:val="00612666"/>
    <w:rsid w:val="006141E0"/>
    <w:rsid w:val="00614BE0"/>
    <w:rsid w:val="00617DBB"/>
    <w:rsid w:val="00625432"/>
    <w:rsid w:val="0062754E"/>
    <w:rsid w:val="006275F4"/>
    <w:rsid w:val="00630EAB"/>
    <w:rsid w:val="00636530"/>
    <w:rsid w:val="00645146"/>
    <w:rsid w:val="00645601"/>
    <w:rsid w:val="0065081B"/>
    <w:rsid w:val="0065344E"/>
    <w:rsid w:val="006557C8"/>
    <w:rsid w:val="00660F8E"/>
    <w:rsid w:val="00663DC9"/>
    <w:rsid w:val="006640AA"/>
    <w:rsid w:val="00665B94"/>
    <w:rsid w:val="006749C1"/>
    <w:rsid w:val="00674DE8"/>
    <w:rsid w:val="00686AB8"/>
    <w:rsid w:val="0069161E"/>
    <w:rsid w:val="0069276A"/>
    <w:rsid w:val="006A0831"/>
    <w:rsid w:val="006A3390"/>
    <w:rsid w:val="006A763A"/>
    <w:rsid w:val="006B5F7A"/>
    <w:rsid w:val="006D204E"/>
    <w:rsid w:val="006E4FDC"/>
    <w:rsid w:val="006E654A"/>
    <w:rsid w:val="006E6B0D"/>
    <w:rsid w:val="006E7C2E"/>
    <w:rsid w:val="006F187A"/>
    <w:rsid w:val="00702A9C"/>
    <w:rsid w:val="00704A2C"/>
    <w:rsid w:val="00707A55"/>
    <w:rsid w:val="00711811"/>
    <w:rsid w:val="0071328C"/>
    <w:rsid w:val="00714D58"/>
    <w:rsid w:val="00720C62"/>
    <w:rsid w:val="0073099A"/>
    <w:rsid w:val="0073462B"/>
    <w:rsid w:val="00735161"/>
    <w:rsid w:val="0074327F"/>
    <w:rsid w:val="00745130"/>
    <w:rsid w:val="007541C0"/>
    <w:rsid w:val="007568EC"/>
    <w:rsid w:val="00756F4B"/>
    <w:rsid w:val="007667FB"/>
    <w:rsid w:val="00771992"/>
    <w:rsid w:val="0077793E"/>
    <w:rsid w:val="0078042D"/>
    <w:rsid w:val="0078246F"/>
    <w:rsid w:val="007827B8"/>
    <w:rsid w:val="00786582"/>
    <w:rsid w:val="0079253D"/>
    <w:rsid w:val="007972A0"/>
    <w:rsid w:val="007A3D94"/>
    <w:rsid w:val="007B43AD"/>
    <w:rsid w:val="007B6CCC"/>
    <w:rsid w:val="007B7BF6"/>
    <w:rsid w:val="007C1FB2"/>
    <w:rsid w:val="007C2CE4"/>
    <w:rsid w:val="007D12B0"/>
    <w:rsid w:val="007D2BB2"/>
    <w:rsid w:val="007D37E4"/>
    <w:rsid w:val="007D616E"/>
    <w:rsid w:val="007E46A5"/>
    <w:rsid w:val="007F0D62"/>
    <w:rsid w:val="007F1C08"/>
    <w:rsid w:val="007F4421"/>
    <w:rsid w:val="007F4925"/>
    <w:rsid w:val="007F711C"/>
    <w:rsid w:val="00800B70"/>
    <w:rsid w:val="008048FD"/>
    <w:rsid w:val="0080513A"/>
    <w:rsid w:val="00805B17"/>
    <w:rsid w:val="00810A14"/>
    <w:rsid w:val="0081290D"/>
    <w:rsid w:val="0081770D"/>
    <w:rsid w:val="008255B2"/>
    <w:rsid w:val="008324C4"/>
    <w:rsid w:val="00837C00"/>
    <w:rsid w:val="0084643D"/>
    <w:rsid w:val="00866938"/>
    <w:rsid w:val="00867122"/>
    <w:rsid w:val="00876F1B"/>
    <w:rsid w:val="00883784"/>
    <w:rsid w:val="00887B73"/>
    <w:rsid w:val="00890DFA"/>
    <w:rsid w:val="00893F71"/>
    <w:rsid w:val="008946CB"/>
    <w:rsid w:val="008A379F"/>
    <w:rsid w:val="008A4589"/>
    <w:rsid w:val="008A5D6A"/>
    <w:rsid w:val="008C2D42"/>
    <w:rsid w:val="008C3DC1"/>
    <w:rsid w:val="008C4399"/>
    <w:rsid w:val="008D2171"/>
    <w:rsid w:val="008E31FC"/>
    <w:rsid w:val="008F3426"/>
    <w:rsid w:val="008F506C"/>
    <w:rsid w:val="0090360A"/>
    <w:rsid w:val="00903901"/>
    <w:rsid w:val="0090590C"/>
    <w:rsid w:val="009139D5"/>
    <w:rsid w:val="00926F63"/>
    <w:rsid w:val="009322C9"/>
    <w:rsid w:val="00932E3C"/>
    <w:rsid w:val="00934E0A"/>
    <w:rsid w:val="00937D2D"/>
    <w:rsid w:val="00941491"/>
    <w:rsid w:val="00942626"/>
    <w:rsid w:val="00946456"/>
    <w:rsid w:val="00947372"/>
    <w:rsid w:val="00950312"/>
    <w:rsid w:val="009512DA"/>
    <w:rsid w:val="009521DF"/>
    <w:rsid w:val="00952220"/>
    <w:rsid w:val="00952A6A"/>
    <w:rsid w:val="00956280"/>
    <w:rsid w:val="00957534"/>
    <w:rsid w:val="009777C9"/>
    <w:rsid w:val="00984DDA"/>
    <w:rsid w:val="009916C9"/>
    <w:rsid w:val="00993378"/>
    <w:rsid w:val="00994EB2"/>
    <w:rsid w:val="009A1950"/>
    <w:rsid w:val="009A4AA1"/>
    <w:rsid w:val="009C0B91"/>
    <w:rsid w:val="009C1B20"/>
    <w:rsid w:val="009E4349"/>
    <w:rsid w:val="009E4A65"/>
    <w:rsid w:val="009E633E"/>
    <w:rsid w:val="009E7FA1"/>
    <w:rsid w:val="009F455B"/>
    <w:rsid w:val="009F6D17"/>
    <w:rsid w:val="009F7BFF"/>
    <w:rsid w:val="00A064AF"/>
    <w:rsid w:val="00A142E4"/>
    <w:rsid w:val="00A155BB"/>
    <w:rsid w:val="00A2491F"/>
    <w:rsid w:val="00A25067"/>
    <w:rsid w:val="00A25F48"/>
    <w:rsid w:val="00A30FF6"/>
    <w:rsid w:val="00A3268E"/>
    <w:rsid w:val="00A3491F"/>
    <w:rsid w:val="00A371B1"/>
    <w:rsid w:val="00A43A40"/>
    <w:rsid w:val="00A46C74"/>
    <w:rsid w:val="00A53568"/>
    <w:rsid w:val="00A563AA"/>
    <w:rsid w:val="00A667FE"/>
    <w:rsid w:val="00A67B76"/>
    <w:rsid w:val="00A76981"/>
    <w:rsid w:val="00A85E00"/>
    <w:rsid w:val="00A93565"/>
    <w:rsid w:val="00A94065"/>
    <w:rsid w:val="00A9491A"/>
    <w:rsid w:val="00A95078"/>
    <w:rsid w:val="00AA0236"/>
    <w:rsid w:val="00AA0B54"/>
    <w:rsid w:val="00AA1DA2"/>
    <w:rsid w:val="00AA68D5"/>
    <w:rsid w:val="00AA6991"/>
    <w:rsid w:val="00AA7B23"/>
    <w:rsid w:val="00AB1C9E"/>
    <w:rsid w:val="00AB3D0A"/>
    <w:rsid w:val="00AB5194"/>
    <w:rsid w:val="00AB6C61"/>
    <w:rsid w:val="00AB6C79"/>
    <w:rsid w:val="00AB7E66"/>
    <w:rsid w:val="00AC433F"/>
    <w:rsid w:val="00AC4CAD"/>
    <w:rsid w:val="00AC4CAF"/>
    <w:rsid w:val="00AD00CD"/>
    <w:rsid w:val="00AD07D8"/>
    <w:rsid w:val="00AD162A"/>
    <w:rsid w:val="00AE0256"/>
    <w:rsid w:val="00AE14E4"/>
    <w:rsid w:val="00AF0741"/>
    <w:rsid w:val="00AF1DBA"/>
    <w:rsid w:val="00AF7E46"/>
    <w:rsid w:val="00B0027B"/>
    <w:rsid w:val="00B06994"/>
    <w:rsid w:val="00B11AE9"/>
    <w:rsid w:val="00B21098"/>
    <w:rsid w:val="00B22430"/>
    <w:rsid w:val="00B239C5"/>
    <w:rsid w:val="00B3047B"/>
    <w:rsid w:val="00B330EB"/>
    <w:rsid w:val="00B337E9"/>
    <w:rsid w:val="00B41002"/>
    <w:rsid w:val="00B4330B"/>
    <w:rsid w:val="00B472AB"/>
    <w:rsid w:val="00B533DF"/>
    <w:rsid w:val="00B53622"/>
    <w:rsid w:val="00B53CDF"/>
    <w:rsid w:val="00B60378"/>
    <w:rsid w:val="00B62890"/>
    <w:rsid w:val="00B633EE"/>
    <w:rsid w:val="00B64CC4"/>
    <w:rsid w:val="00B65B55"/>
    <w:rsid w:val="00B67794"/>
    <w:rsid w:val="00B71F8A"/>
    <w:rsid w:val="00B75C0A"/>
    <w:rsid w:val="00B8081E"/>
    <w:rsid w:val="00B809FD"/>
    <w:rsid w:val="00B81F1F"/>
    <w:rsid w:val="00B8268F"/>
    <w:rsid w:val="00B82E99"/>
    <w:rsid w:val="00B8407B"/>
    <w:rsid w:val="00B90E08"/>
    <w:rsid w:val="00B9136E"/>
    <w:rsid w:val="00B958F3"/>
    <w:rsid w:val="00BA1AA8"/>
    <w:rsid w:val="00BA7037"/>
    <w:rsid w:val="00BB0DC9"/>
    <w:rsid w:val="00BB5530"/>
    <w:rsid w:val="00BB6268"/>
    <w:rsid w:val="00BC4314"/>
    <w:rsid w:val="00BD357B"/>
    <w:rsid w:val="00BD667F"/>
    <w:rsid w:val="00BE33A5"/>
    <w:rsid w:val="00BE3483"/>
    <w:rsid w:val="00BE39CB"/>
    <w:rsid w:val="00BE7A57"/>
    <w:rsid w:val="00BF0666"/>
    <w:rsid w:val="00BF1407"/>
    <w:rsid w:val="00BF333F"/>
    <w:rsid w:val="00BF41CE"/>
    <w:rsid w:val="00C117D9"/>
    <w:rsid w:val="00C1493C"/>
    <w:rsid w:val="00C15F7E"/>
    <w:rsid w:val="00C20EEF"/>
    <w:rsid w:val="00C275CC"/>
    <w:rsid w:val="00C27C05"/>
    <w:rsid w:val="00C30C3D"/>
    <w:rsid w:val="00C30E16"/>
    <w:rsid w:val="00C3425E"/>
    <w:rsid w:val="00C3540C"/>
    <w:rsid w:val="00C37116"/>
    <w:rsid w:val="00C4143C"/>
    <w:rsid w:val="00C41542"/>
    <w:rsid w:val="00C420C8"/>
    <w:rsid w:val="00C51F2A"/>
    <w:rsid w:val="00C74CF6"/>
    <w:rsid w:val="00C75405"/>
    <w:rsid w:val="00C865EC"/>
    <w:rsid w:val="00C878D3"/>
    <w:rsid w:val="00C87C2B"/>
    <w:rsid w:val="00C958DE"/>
    <w:rsid w:val="00CA615E"/>
    <w:rsid w:val="00CA6AD7"/>
    <w:rsid w:val="00CA79CA"/>
    <w:rsid w:val="00CB4333"/>
    <w:rsid w:val="00CB5171"/>
    <w:rsid w:val="00CC557C"/>
    <w:rsid w:val="00CC6F9F"/>
    <w:rsid w:val="00CD0DEE"/>
    <w:rsid w:val="00CD5CE6"/>
    <w:rsid w:val="00CE2208"/>
    <w:rsid w:val="00CE7CB1"/>
    <w:rsid w:val="00CF24E6"/>
    <w:rsid w:val="00CF7BCD"/>
    <w:rsid w:val="00D02AF9"/>
    <w:rsid w:val="00D058F7"/>
    <w:rsid w:val="00D168D5"/>
    <w:rsid w:val="00D16F8E"/>
    <w:rsid w:val="00D201FA"/>
    <w:rsid w:val="00D2084B"/>
    <w:rsid w:val="00D2164D"/>
    <w:rsid w:val="00D267EC"/>
    <w:rsid w:val="00D340CC"/>
    <w:rsid w:val="00D364A1"/>
    <w:rsid w:val="00D36786"/>
    <w:rsid w:val="00D41E2E"/>
    <w:rsid w:val="00D425CA"/>
    <w:rsid w:val="00D45FA1"/>
    <w:rsid w:val="00D50CFD"/>
    <w:rsid w:val="00D514C8"/>
    <w:rsid w:val="00D629E0"/>
    <w:rsid w:val="00D63624"/>
    <w:rsid w:val="00D64529"/>
    <w:rsid w:val="00D65523"/>
    <w:rsid w:val="00D7134F"/>
    <w:rsid w:val="00D73B78"/>
    <w:rsid w:val="00D92ABD"/>
    <w:rsid w:val="00D97E11"/>
    <w:rsid w:val="00DA378F"/>
    <w:rsid w:val="00DA6F0E"/>
    <w:rsid w:val="00DB6462"/>
    <w:rsid w:val="00DC1052"/>
    <w:rsid w:val="00DC5519"/>
    <w:rsid w:val="00DC74DE"/>
    <w:rsid w:val="00DC7568"/>
    <w:rsid w:val="00DD2C78"/>
    <w:rsid w:val="00DD4E70"/>
    <w:rsid w:val="00DD5DA0"/>
    <w:rsid w:val="00DD75E5"/>
    <w:rsid w:val="00DE126C"/>
    <w:rsid w:val="00DE1F69"/>
    <w:rsid w:val="00DE7118"/>
    <w:rsid w:val="00DF0DE5"/>
    <w:rsid w:val="00DF557E"/>
    <w:rsid w:val="00DF5677"/>
    <w:rsid w:val="00E05116"/>
    <w:rsid w:val="00E06753"/>
    <w:rsid w:val="00E317C4"/>
    <w:rsid w:val="00E35B18"/>
    <w:rsid w:val="00E4096A"/>
    <w:rsid w:val="00E44353"/>
    <w:rsid w:val="00E51046"/>
    <w:rsid w:val="00E66D66"/>
    <w:rsid w:val="00E67713"/>
    <w:rsid w:val="00E67DF8"/>
    <w:rsid w:val="00E8101B"/>
    <w:rsid w:val="00E815CC"/>
    <w:rsid w:val="00E81AC9"/>
    <w:rsid w:val="00E83419"/>
    <w:rsid w:val="00E84F45"/>
    <w:rsid w:val="00E873F7"/>
    <w:rsid w:val="00E875CE"/>
    <w:rsid w:val="00EA1EC0"/>
    <w:rsid w:val="00EA20C0"/>
    <w:rsid w:val="00EA59CE"/>
    <w:rsid w:val="00EA6A33"/>
    <w:rsid w:val="00EB15D3"/>
    <w:rsid w:val="00EB35ED"/>
    <w:rsid w:val="00EB35F7"/>
    <w:rsid w:val="00EB45B8"/>
    <w:rsid w:val="00EC0BA6"/>
    <w:rsid w:val="00EC3592"/>
    <w:rsid w:val="00ED519E"/>
    <w:rsid w:val="00ED54C8"/>
    <w:rsid w:val="00ED5979"/>
    <w:rsid w:val="00EE294E"/>
    <w:rsid w:val="00EE4F41"/>
    <w:rsid w:val="00EF25BA"/>
    <w:rsid w:val="00EF4FA8"/>
    <w:rsid w:val="00EF59F0"/>
    <w:rsid w:val="00F0077B"/>
    <w:rsid w:val="00F061A8"/>
    <w:rsid w:val="00F10B6C"/>
    <w:rsid w:val="00F1297B"/>
    <w:rsid w:val="00F14F73"/>
    <w:rsid w:val="00F153A1"/>
    <w:rsid w:val="00F215D1"/>
    <w:rsid w:val="00F23860"/>
    <w:rsid w:val="00F2708D"/>
    <w:rsid w:val="00F3130B"/>
    <w:rsid w:val="00F3181E"/>
    <w:rsid w:val="00F31873"/>
    <w:rsid w:val="00F34340"/>
    <w:rsid w:val="00F36221"/>
    <w:rsid w:val="00F4033C"/>
    <w:rsid w:val="00F44B5E"/>
    <w:rsid w:val="00F451EE"/>
    <w:rsid w:val="00F5152E"/>
    <w:rsid w:val="00F56432"/>
    <w:rsid w:val="00F65F75"/>
    <w:rsid w:val="00F77125"/>
    <w:rsid w:val="00F814F0"/>
    <w:rsid w:val="00F832CF"/>
    <w:rsid w:val="00F838AB"/>
    <w:rsid w:val="00F95B4E"/>
    <w:rsid w:val="00FA317D"/>
    <w:rsid w:val="00FA4413"/>
    <w:rsid w:val="00FA4FA2"/>
    <w:rsid w:val="00FA7220"/>
    <w:rsid w:val="00FB3016"/>
    <w:rsid w:val="00FB6D77"/>
    <w:rsid w:val="00FB70F0"/>
    <w:rsid w:val="00FC51E8"/>
    <w:rsid w:val="00FC5414"/>
    <w:rsid w:val="00FD2B78"/>
    <w:rsid w:val="00FD3F04"/>
    <w:rsid w:val="00FE152B"/>
    <w:rsid w:val="00FE18FC"/>
    <w:rsid w:val="00FE2751"/>
    <w:rsid w:val="00FE316C"/>
    <w:rsid w:val="00FE5F09"/>
    <w:rsid w:val="00FE6C57"/>
    <w:rsid w:val="00FE6E06"/>
    <w:rsid w:val="00FE7602"/>
    <w:rsid w:val="00FF3347"/>
    <w:rsid w:val="00FF4792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7FE2F5DB"/>
  <w15:docId w15:val="{4E5FF8A6-86A0-42B1-AAEF-CE423038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795"/>
    <w:pPr>
      <w:adjustRightInd w:val="0"/>
      <w:snapToGrid w:val="0"/>
      <w:spacing w:after="200" w:line="240" w:lineRule="atLeast"/>
    </w:pPr>
    <w:rPr>
      <w:rFonts w:ascii="Calibri" w:hAnsi="Calibri"/>
      <w:kern w:val="20"/>
      <w:szCs w:val="24"/>
      <w:lang w:eastAsia="zh-CN"/>
    </w:rPr>
  </w:style>
  <w:style w:type="paragraph" w:styleId="Heading1">
    <w:name w:val="heading 1"/>
    <w:basedOn w:val="Normal"/>
    <w:next w:val="IntroCopy"/>
    <w:link w:val="Heading1Char"/>
    <w:qFormat/>
    <w:rsid w:val="00AA0236"/>
    <w:pPr>
      <w:keepNext/>
      <w:pageBreakBefore/>
      <w:numPr>
        <w:numId w:val="18"/>
      </w:numPr>
      <w:suppressLineNumbers/>
      <w:tabs>
        <w:tab w:val="left" w:pos="1077"/>
      </w:tabs>
      <w:spacing w:after="400" w:line="240" w:lineRule="auto"/>
      <w:outlineLvl w:val="0"/>
    </w:pPr>
    <w:rPr>
      <w:rFonts w:cs="Arial"/>
      <w:b/>
      <w:bCs/>
      <w:kern w:val="32"/>
      <w:sz w:val="66"/>
      <w:szCs w:val="60"/>
    </w:rPr>
  </w:style>
  <w:style w:type="paragraph" w:styleId="Heading2">
    <w:name w:val="heading 2"/>
    <w:basedOn w:val="Normal"/>
    <w:next w:val="Normal"/>
    <w:link w:val="Heading2Char"/>
    <w:qFormat/>
    <w:rsid w:val="00AA0236"/>
    <w:pPr>
      <w:keepNext/>
      <w:numPr>
        <w:ilvl w:val="1"/>
        <w:numId w:val="18"/>
      </w:numPr>
      <w:spacing w:before="340" w:line="240" w:lineRule="auto"/>
      <w:outlineLvl w:val="1"/>
    </w:pPr>
    <w:rPr>
      <w:rFonts w:cs="Arial"/>
      <w:b/>
      <w:bCs/>
      <w:iCs/>
      <w:sz w:val="34"/>
      <w:szCs w:val="28"/>
    </w:rPr>
  </w:style>
  <w:style w:type="paragraph" w:styleId="Heading3">
    <w:name w:val="heading 3"/>
    <w:basedOn w:val="Normal"/>
    <w:next w:val="Normal"/>
    <w:link w:val="Heading3Char"/>
    <w:qFormat/>
    <w:rsid w:val="00AA0236"/>
    <w:pPr>
      <w:keepNext/>
      <w:numPr>
        <w:ilvl w:val="2"/>
        <w:numId w:val="18"/>
      </w:numPr>
      <w:spacing w:before="200" w:line="280" w:lineRule="atLeast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AA0236"/>
    <w:pPr>
      <w:keepNext/>
      <w:numPr>
        <w:ilvl w:val="3"/>
        <w:numId w:val="18"/>
      </w:numPr>
      <w:spacing w:before="113" w:after="113" w:line="216" w:lineRule="atLeast"/>
      <w:outlineLvl w:val="3"/>
    </w:pPr>
    <w:rPr>
      <w:b/>
      <w:bCs/>
      <w:sz w:val="18"/>
      <w:szCs w:val="28"/>
    </w:rPr>
  </w:style>
  <w:style w:type="paragraph" w:styleId="Heading5">
    <w:name w:val="heading 5"/>
    <w:basedOn w:val="Normal"/>
    <w:next w:val="Normal"/>
    <w:qFormat/>
    <w:rsid w:val="00383795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qFormat/>
    <w:rsid w:val="00383795"/>
    <w:pPr>
      <w:numPr>
        <w:ilvl w:val="5"/>
        <w:numId w:val="12"/>
      </w:numPr>
      <w:spacing w:before="240" w:after="60"/>
      <w:outlineLvl w:val="5"/>
    </w:pPr>
    <w:rPr>
      <w:b/>
      <w:bCs/>
      <w:sz w:val="16"/>
      <w:szCs w:val="22"/>
    </w:rPr>
  </w:style>
  <w:style w:type="paragraph" w:styleId="Heading7">
    <w:name w:val="heading 7"/>
    <w:basedOn w:val="Normal"/>
    <w:next w:val="Normal"/>
    <w:qFormat/>
    <w:rsid w:val="00383795"/>
    <w:pPr>
      <w:numPr>
        <w:ilvl w:val="6"/>
        <w:numId w:val="1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383795"/>
    <w:pPr>
      <w:numPr>
        <w:ilvl w:val="7"/>
        <w:numId w:val="1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383795"/>
    <w:pPr>
      <w:numPr>
        <w:ilvl w:val="8"/>
        <w:numId w:val="1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Copy">
    <w:name w:val="IntroCopy"/>
    <w:next w:val="Heading2"/>
    <w:rsid w:val="00383795"/>
    <w:pPr>
      <w:pBdr>
        <w:bottom w:val="single" w:sz="4" w:space="20" w:color="000000"/>
      </w:pBdr>
      <w:spacing w:before="400" w:after="400"/>
      <w:contextualSpacing/>
    </w:pPr>
    <w:rPr>
      <w:rFonts w:ascii="Calibri" w:eastAsia="MS Mincho" w:hAnsi="Calibri"/>
      <w:color w:val="221E1F"/>
      <w:sz w:val="30"/>
      <w:szCs w:val="24"/>
      <w:lang w:eastAsia="ja-JP"/>
    </w:rPr>
  </w:style>
  <w:style w:type="character" w:customStyle="1" w:styleId="Heading2Char">
    <w:name w:val="Heading 2 Char"/>
    <w:basedOn w:val="DefaultParagraphFont"/>
    <w:link w:val="Heading2"/>
    <w:rsid w:val="00383795"/>
    <w:rPr>
      <w:rFonts w:ascii="Calibri" w:eastAsia="SimSun" w:hAnsi="Calibri" w:cs="Arial"/>
      <w:b/>
      <w:bCs/>
      <w:iCs/>
      <w:kern w:val="20"/>
      <w:sz w:val="34"/>
      <w:szCs w:val="28"/>
      <w:lang w:val="en-AU" w:eastAsia="zh-CN" w:bidi="ar-SA"/>
    </w:rPr>
  </w:style>
  <w:style w:type="character" w:customStyle="1" w:styleId="Heading3Char">
    <w:name w:val="Heading 3 Char"/>
    <w:basedOn w:val="DefaultParagraphFont"/>
    <w:link w:val="Heading3"/>
    <w:rsid w:val="00383795"/>
    <w:rPr>
      <w:rFonts w:ascii="Calibri" w:eastAsia="SimSun" w:hAnsi="Calibri" w:cs="Arial"/>
      <w:b/>
      <w:bCs/>
      <w:kern w:val="20"/>
      <w:sz w:val="24"/>
      <w:szCs w:val="26"/>
      <w:lang w:val="en-AU" w:eastAsia="zh-CN" w:bidi="ar-SA"/>
    </w:rPr>
  </w:style>
  <w:style w:type="paragraph" w:styleId="Caption">
    <w:name w:val="caption"/>
    <w:basedOn w:val="Normal"/>
    <w:next w:val="Normal"/>
    <w:qFormat/>
    <w:rsid w:val="00383795"/>
    <w:pPr>
      <w:spacing w:before="170" w:after="0" w:line="80" w:lineRule="atLeast"/>
    </w:pPr>
    <w:rPr>
      <w:bCs/>
      <w:kern w:val="60"/>
      <w:sz w:val="16"/>
      <w:szCs w:val="20"/>
    </w:rPr>
  </w:style>
  <w:style w:type="paragraph" w:customStyle="1" w:styleId="CoverDate">
    <w:name w:val="Cover Date"/>
    <w:basedOn w:val="Normal"/>
    <w:semiHidden/>
    <w:rsid w:val="00383795"/>
    <w:pPr>
      <w:adjustRightInd/>
      <w:snapToGrid/>
      <w:spacing w:after="0" w:line="288" w:lineRule="atLeast"/>
    </w:pPr>
    <w:rPr>
      <w:rFonts w:eastAsia="Times New Roman"/>
      <w:spacing w:val="-3"/>
      <w:kern w:val="0"/>
      <w:sz w:val="24"/>
      <w:lang w:eastAsia="en-AU"/>
    </w:rPr>
  </w:style>
  <w:style w:type="paragraph" w:styleId="TOC1">
    <w:name w:val="toc 1"/>
    <w:next w:val="Normal"/>
    <w:semiHidden/>
    <w:rsid w:val="00383795"/>
    <w:pPr>
      <w:tabs>
        <w:tab w:val="left" w:pos="454"/>
        <w:tab w:val="right" w:pos="9631"/>
      </w:tabs>
      <w:spacing w:before="120" w:line="280" w:lineRule="atLeast"/>
    </w:pPr>
    <w:rPr>
      <w:rFonts w:ascii="Calibri" w:hAnsi="Calibri"/>
      <w:b/>
      <w:noProof/>
      <w:kern w:val="20"/>
      <w:sz w:val="28"/>
      <w:szCs w:val="28"/>
      <w:lang w:eastAsia="zh-CN"/>
    </w:rPr>
  </w:style>
  <w:style w:type="paragraph" w:styleId="TOC2">
    <w:name w:val="toc 2"/>
    <w:next w:val="Normal"/>
    <w:semiHidden/>
    <w:rsid w:val="00383795"/>
    <w:pPr>
      <w:tabs>
        <w:tab w:val="left" w:pos="900"/>
        <w:tab w:val="right" w:pos="9631"/>
      </w:tabs>
      <w:spacing w:line="280" w:lineRule="atLeast"/>
      <w:ind w:left="454"/>
    </w:pPr>
    <w:rPr>
      <w:rFonts w:ascii="Calibri" w:hAnsi="Calibri"/>
      <w:noProof/>
      <w:kern w:val="60"/>
      <w:szCs w:val="24"/>
      <w:lang w:eastAsia="zh-CN"/>
    </w:rPr>
  </w:style>
  <w:style w:type="paragraph" w:styleId="TOC3">
    <w:name w:val="toc 3"/>
    <w:basedOn w:val="TOC2"/>
    <w:next w:val="Normal"/>
    <w:semiHidden/>
    <w:rsid w:val="00383795"/>
  </w:style>
  <w:style w:type="paragraph" w:styleId="Header">
    <w:name w:val="header"/>
    <w:semiHidden/>
    <w:rsid w:val="00383795"/>
    <w:pPr>
      <w:tabs>
        <w:tab w:val="center" w:pos="4153"/>
        <w:tab w:val="right" w:pos="8306"/>
      </w:tabs>
    </w:pPr>
    <w:rPr>
      <w:rFonts w:ascii="Calibri" w:eastAsia="Times New Roman" w:hAnsi="Calibri"/>
      <w:b/>
      <w:color w:val="000000"/>
      <w:kern w:val="60"/>
      <w:sz w:val="66"/>
      <w:szCs w:val="66"/>
      <w:lang w:val="en-US"/>
    </w:rPr>
  </w:style>
  <w:style w:type="paragraph" w:styleId="Footer">
    <w:name w:val="footer"/>
    <w:semiHidden/>
    <w:rsid w:val="00383795"/>
    <w:pPr>
      <w:spacing w:line="144" w:lineRule="atLeast"/>
    </w:pPr>
    <w:rPr>
      <w:rFonts w:ascii="Calibri" w:hAnsi="Calibri"/>
      <w:kern w:val="60"/>
      <w:sz w:val="16"/>
      <w:szCs w:val="24"/>
      <w:lang w:eastAsia="zh-CN"/>
    </w:rPr>
  </w:style>
  <w:style w:type="character" w:styleId="PageNumber">
    <w:name w:val="page number"/>
    <w:basedOn w:val="DefaultParagraphFont"/>
    <w:semiHidden/>
    <w:rsid w:val="00383795"/>
    <w:rPr>
      <w:rFonts w:ascii="Arial" w:hAnsi="Arial"/>
      <w:sz w:val="13"/>
    </w:rPr>
  </w:style>
  <w:style w:type="table" w:styleId="TableGrid">
    <w:name w:val="Table Grid"/>
    <w:basedOn w:val="TableNormal"/>
    <w:semiHidden/>
    <w:rsid w:val="00383795"/>
    <w:pPr>
      <w:adjustRightInd w:val="0"/>
      <w:snapToGrid w:val="0"/>
    </w:pPr>
    <w:rPr>
      <w:rFonts w:ascii="Calibri" w:hAnsi="Calibri"/>
      <w:sz w:val="17"/>
    </w:rPr>
    <w:tblPr>
      <w:tblBorders>
        <w:bottom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="Cambria" w:hAnsi="Cambria"/>
        <w:b/>
      </w:rPr>
    </w:tblStylePr>
  </w:style>
  <w:style w:type="paragraph" w:styleId="ListBullet">
    <w:name w:val="List Bullet"/>
    <w:basedOn w:val="Normal"/>
    <w:rsid w:val="00383795"/>
    <w:pPr>
      <w:numPr>
        <w:numId w:val="13"/>
      </w:numPr>
      <w:adjustRightInd/>
      <w:snapToGrid/>
      <w:spacing w:after="120"/>
      <w:contextualSpacing/>
    </w:pPr>
    <w:rPr>
      <w:rFonts w:eastAsia="Times New Roman"/>
      <w:kern w:val="0"/>
      <w:szCs w:val="20"/>
      <w:lang w:eastAsia="en-US"/>
    </w:rPr>
  </w:style>
  <w:style w:type="paragraph" w:styleId="ListNumber">
    <w:name w:val="List Number"/>
    <w:basedOn w:val="Normal"/>
    <w:rsid w:val="00383795"/>
    <w:pPr>
      <w:numPr>
        <w:numId w:val="14"/>
      </w:numPr>
      <w:adjustRightInd/>
      <w:snapToGrid/>
    </w:pPr>
    <w:rPr>
      <w:rFonts w:eastAsia="MS Mincho"/>
      <w:color w:val="221E1F"/>
      <w:kern w:val="0"/>
      <w:lang w:eastAsia="ja-JP"/>
    </w:rPr>
  </w:style>
  <w:style w:type="paragraph" w:customStyle="1" w:styleId="tablespacer">
    <w:name w:val="table spacer"/>
    <w:basedOn w:val="Normal"/>
    <w:semiHidden/>
    <w:rsid w:val="00383795"/>
    <w:pPr>
      <w:spacing w:after="0" w:line="240" w:lineRule="auto"/>
    </w:pPr>
    <w:rPr>
      <w:sz w:val="2"/>
    </w:rPr>
  </w:style>
  <w:style w:type="paragraph" w:customStyle="1" w:styleId="CoverDetails">
    <w:name w:val="Cover Details"/>
    <w:semiHidden/>
    <w:rsid w:val="00383795"/>
    <w:pPr>
      <w:jc w:val="right"/>
    </w:pPr>
    <w:rPr>
      <w:rFonts w:ascii="Calibri" w:eastAsia="Times New Roman" w:hAnsi="Calibri"/>
      <w:spacing w:val="-3"/>
      <w:sz w:val="14"/>
      <w:szCs w:val="28"/>
    </w:rPr>
  </w:style>
  <w:style w:type="paragraph" w:customStyle="1" w:styleId="CoverHeading">
    <w:name w:val="Cover Heading"/>
    <w:basedOn w:val="Normal"/>
    <w:next w:val="Normal"/>
    <w:semiHidden/>
    <w:rsid w:val="00383795"/>
    <w:pPr>
      <w:adjustRightInd/>
      <w:snapToGrid/>
      <w:spacing w:after="60" w:line="192" w:lineRule="auto"/>
      <w:contextualSpacing/>
    </w:pPr>
    <w:rPr>
      <w:rFonts w:eastAsia="Times New Roman"/>
      <w:b/>
      <w:bCs/>
      <w:color w:val="000000"/>
      <w:spacing w:val="-3"/>
      <w:kern w:val="0"/>
      <w:sz w:val="34"/>
      <w:szCs w:val="38"/>
      <w:lang w:eastAsia="en-US"/>
    </w:rPr>
  </w:style>
  <w:style w:type="character" w:styleId="FollowedHyperlink">
    <w:name w:val="FollowedHyperlink"/>
    <w:basedOn w:val="DefaultParagraphFont"/>
    <w:semiHidden/>
    <w:rsid w:val="00383795"/>
    <w:rPr>
      <w:color w:val="800080"/>
      <w:u w:val="single"/>
    </w:rPr>
  </w:style>
  <w:style w:type="paragraph" w:customStyle="1" w:styleId="NonTOCHeading2">
    <w:name w:val="NonTOC Heading 2"/>
    <w:basedOn w:val="Heading2"/>
    <w:rsid w:val="00383795"/>
    <w:pPr>
      <w:numPr>
        <w:ilvl w:val="0"/>
        <w:numId w:val="0"/>
      </w:numPr>
      <w:outlineLvl w:val="9"/>
    </w:pPr>
  </w:style>
  <w:style w:type="paragraph" w:customStyle="1" w:styleId="CoverSubheading">
    <w:name w:val="Cover Subheading"/>
    <w:basedOn w:val="CoverHeading"/>
    <w:semiHidden/>
    <w:rsid w:val="00383795"/>
    <w:rPr>
      <w:b w:val="0"/>
    </w:rPr>
  </w:style>
  <w:style w:type="paragraph" w:styleId="FootnoteText">
    <w:name w:val="footnote text"/>
    <w:basedOn w:val="Normal"/>
    <w:next w:val="Normal"/>
    <w:rsid w:val="00383795"/>
    <w:pPr>
      <w:tabs>
        <w:tab w:val="left" w:pos="320"/>
      </w:tabs>
      <w:adjustRightInd/>
      <w:snapToGrid/>
      <w:spacing w:after="120" w:line="180" w:lineRule="atLeast"/>
    </w:pPr>
    <w:rPr>
      <w:rFonts w:eastAsia="Times New Roman"/>
      <w:spacing w:val="-3"/>
      <w:kern w:val="0"/>
      <w:sz w:val="16"/>
      <w:szCs w:val="16"/>
      <w:lang w:eastAsia="en-AU"/>
    </w:rPr>
  </w:style>
  <w:style w:type="paragraph" w:customStyle="1" w:styleId="TableText">
    <w:name w:val="Table Text"/>
    <w:semiHidden/>
    <w:rsid w:val="00383795"/>
    <w:pPr>
      <w:spacing w:before="40" w:after="40" w:line="240" w:lineRule="atLeast"/>
    </w:pPr>
    <w:rPr>
      <w:rFonts w:ascii="Calibri" w:eastAsia="MS Mincho" w:hAnsi="Calibri"/>
      <w:color w:val="221E1F"/>
      <w:szCs w:val="24"/>
      <w:lang w:eastAsia="ja-JP"/>
    </w:rPr>
  </w:style>
  <w:style w:type="paragraph" w:customStyle="1" w:styleId="Source">
    <w:name w:val="Source"/>
    <w:basedOn w:val="Normal"/>
    <w:rsid w:val="00383795"/>
    <w:pPr>
      <w:adjustRightInd/>
      <w:snapToGrid/>
      <w:spacing w:after="140" w:line="280" w:lineRule="atLeast"/>
    </w:pPr>
    <w:rPr>
      <w:rFonts w:eastAsia="MS Mincho"/>
      <w:color w:val="221E1F"/>
      <w:kern w:val="0"/>
      <w:sz w:val="16"/>
      <w:lang w:eastAsia="ja-JP"/>
    </w:rPr>
  </w:style>
  <w:style w:type="paragraph" w:customStyle="1" w:styleId="NoParagraphStyle">
    <w:name w:val="[No Paragraph Style]"/>
    <w:semiHidden/>
    <w:rsid w:val="00383795"/>
    <w:pPr>
      <w:autoSpaceDE w:val="0"/>
      <w:autoSpaceDN w:val="0"/>
      <w:adjustRightInd w:val="0"/>
      <w:spacing w:line="288" w:lineRule="auto"/>
      <w:textAlignment w:val="center"/>
    </w:pPr>
    <w:rPr>
      <w:rFonts w:ascii="Calibri" w:eastAsia="Times New Roman" w:hAnsi="Calibri"/>
      <w:color w:val="000000"/>
      <w:sz w:val="24"/>
      <w:szCs w:val="24"/>
      <w:lang w:val="en-US"/>
    </w:rPr>
  </w:style>
  <w:style w:type="paragraph" w:customStyle="1" w:styleId="TableHeader">
    <w:name w:val="Table Header"/>
    <w:basedOn w:val="NoParagraphStyle"/>
    <w:rsid w:val="00383795"/>
    <w:pPr>
      <w:tabs>
        <w:tab w:val="right" w:pos="0"/>
        <w:tab w:val="left" w:pos="227"/>
        <w:tab w:val="left" w:pos="567"/>
      </w:tabs>
      <w:suppressAutoHyphens/>
      <w:spacing w:line="240" w:lineRule="auto"/>
    </w:pPr>
    <w:rPr>
      <w:rFonts w:cs="Calibri"/>
      <w:bCs/>
      <w:sz w:val="20"/>
      <w:szCs w:val="20"/>
    </w:rPr>
  </w:style>
  <w:style w:type="paragraph" w:customStyle="1" w:styleId="TableSubheader">
    <w:name w:val="Table Subheader"/>
    <w:basedOn w:val="NoParagraphStyle"/>
    <w:semiHidden/>
    <w:rsid w:val="00383795"/>
    <w:pPr>
      <w:tabs>
        <w:tab w:val="right" w:pos="0"/>
        <w:tab w:val="left" w:pos="227"/>
        <w:tab w:val="left" w:pos="567"/>
      </w:tabs>
      <w:suppressAutoHyphens/>
      <w:spacing w:before="170" w:after="170"/>
    </w:pPr>
    <w:rPr>
      <w:rFonts w:cs="Calibri"/>
      <w:sz w:val="20"/>
      <w:szCs w:val="20"/>
    </w:rPr>
  </w:style>
  <w:style w:type="table" w:styleId="TableGrid1">
    <w:name w:val="Table Grid 1"/>
    <w:basedOn w:val="TableNormal"/>
    <w:semiHidden/>
    <w:rsid w:val="00383795"/>
    <w:pPr>
      <w:adjustRightInd w:val="0"/>
      <w:snapToGrid w:val="0"/>
      <w:spacing w:before="20" w:after="20" w:line="240" w:lineRule="atLeast"/>
    </w:pPr>
    <w:rPr>
      <w:rFonts w:ascii="Calibri" w:hAnsi="Calibri"/>
    </w:rPr>
    <w:tblPr>
      <w:tblInd w:w="57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left w:w="113" w:type="dxa"/>
        <w:right w:w="113" w:type="dxa"/>
      </w:tblCellMar>
    </w:tblPr>
    <w:tcPr>
      <w:shd w:val="clear" w:color="auto" w:fill="auto"/>
    </w:tcPr>
    <w:tblStylePr w:type="firstRow">
      <w:rPr>
        <w:rFonts w:ascii="Tw Cen MT Condensed" w:hAnsi="Tw Cen MT Condensed"/>
        <w:b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List">
    <w:name w:val="R List"/>
    <w:basedOn w:val="Heading3"/>
    <w:next w:val="Normal"/>
    <w:link w:val="RListCharChar"/>
    <w:semiHidden/>
    <w:rsid w:val="00383795"/>
    <w:pPr>
      <w:numPr>
        <w:ilvl w:val="0"/>
        <w:numId w:val="0"/>
      </w:numPr>
    </w:pPr>
  </w:style>
  <w:style w:type="character" w:customStyle="1" w:styleId="RListCharChar">
    <w:name w:val="R List Char Char"/>
    <w:basedOn w:val="Heading3Char"/>
    <w:link w:val="RList"/>
    <w:rsid w:val="00383795"/>
    <w:rPr>
      <w:rFonts w:ascii="Calibri" w:eastAsia="SimSun" w:hAnsi="Calibri" w:cs="Arial"/>
      <w:b/>
      <w:bCs/>
      <w:kern w:val="20"/>
      <w:sz w:val="24"/>
      <w:szCs w:val="26"/>
      <w:lang w:val="en-AU" w:eastAsia="zh-CN" w:bidi="ar-SA"/>
    </w:rPr>
  </w:style>
  <w:style w:type="paragraph" w:customStyle="1" w:styleId="VersionNumber">
    <w:name w:val="VersionNumber"/>
    <w:basedOn w:val="CoverDetails"/>
    <w:semiHidden/>
    <w:rsid w:val="00383795"/>
  </w:style>
  <w:style w:type="paragraph" w:customStyle="1" w:styleId="NonTocHeading1">
    <w:name w:val="NonToc Heading 1"/>
    <w:basedOn w:val="Heading1"/>
    <w:link w:val="NonTocHeading1Char"/>
    <w:rsid w:val="00383795"/>
    <w:pPr>
      <w:numPr>
        <w:numId w:val="0"/>
      </w:numPr>
      <w:spacing w:before="200"/>
      <w:outlineLvl w:val="9"/>
    </w:pPr>
  </w:style>
  <w:style w:type="paragraph" w:customStyle="1" w:styleId="AppendixHeading1">
    <w:name w:val="Appendix Heading 1"/>
    <w:next w:val="AppendixHeading2"/>
    <w:rsid w:val="00383795"/>
    <w:pPr>
      <w:numPr>
        <w:numId w:val="9"/>
      </w:numPr>
      <w:spacing w:before="200" w:after="200"/>
      <w:outlineLvl w:val="0"/>
    </w:pPr>
    <w:rPr>
      <w:rFonts w:ascii="Calibri" w:hAnsi="Calibri" w:cs="Arial"/>
      <w:b/>
      <w:bCs/>
      <w:kern w:val="32"/>
      <w:sz w:val="34"/>
      <w:szCs w:val="60"/>
      <w:lang w:eastAsia="zh-CN"/>
    </w:rPr>
  </w:style>
  <w:style w:type="paragraph" w:styleId="DocumentMap">
    <w:name w:val="Document Map"/>
    <w:basedOn w:val="Normal"/>
    <w:semiHidden/>
    <w:rsid w:val="00383795"/>
    <w:pPr>
      <w:shd w:val="clear" w:color="auto" w:fill="000080"/>
    </w:pPr>
    <w:rPr>
      <w:rFonts w:ascii="Tahoma" w:hAnsi="Tahoma" w:cs="Tahoma"/>
      <w:szCs w:val="20"/>
    </w:rPr>
  </w:style>
  <w:style w:type="paragraph" w:customStyle="1" w:styleId="NonTocHeading3">
    <w:name w:val="NonToc Heading 3"/>
    <w:basedOn w:val="Heading3"/>
    <w:link w:val="NonTocHeading3CharChar"/>
    <w:rsid w:val="00383795"/>
    <w:pPr>
      <w:numPr>
        <w:ilvl w:val="0"/>
        <w:numId w:val="0"/>
      </w:numPr>
      <w:outlineLvl w:val="9"/>
    </w:pPr>
  </w:style>
  <w:style w:type="paragraph" w:customStyle="1" w:styleId="Normal-SingleSpacing">
    <w:name w:val="Normal - Single Spacing"/>
    <w:basedOn w:val="Normal"/>
    <w:link w:val="Normal-SingleSpacingChar"/>
    <w:rsid w:val="00383795"/>
    <w:pPr>
      <w:spacing w:after="0"/>
    </w:pPr>
  </w:style>
  <w:style w:type="character" w:customStyle="1" w:styleId="Normal-SingleSpacingChar">
    <w:name w:val="Normal - Single Spacing Char"/>
    <w:basedOn w:val="DefaultParagraphFont"/>
    <w:link w:val="Normal-SingleSpacing"/>
    <w:rsid w:val="00383795"/>
    <w:rPr>
      <w:rFonts w:ascii="Calibri" w:eastAsia="SimSun" w:hAnsi="Calibri"/>
      <w:kern w:val="20"/>
      <w:szCs w:val="24"/>
      <w:lang w:val="en-AU" w:eastAsia="zh-CN" w:bidi="ar-SA"/>
    </w:rPr>
  </w:style>
  <w:style w:type="paragraph" w:customStyle="1" w:styleId="TableBullet">
    <w:name w:val="Table Bullet"/>
    <w:basedOn w:val="TableText"/>
    <w:rsid w:val="00383795"/>
    <w:pPr>
      <w:numPr>
        <w:numId w:val="15"/>
      </w:numPr>
      <w:spacing w:before="0" w:after="0"/>
    </w:pPr>
  </w:style>
  <w:style w:type="character" w:customStyle="1" w:styleId="Instruction">
    <w:name w:val="Instruction"/>
    <w:basedOn w:val="DefaultParagraphFont"/>
    <w:semiHidden/>
    <w:rsid w:val="00383795"/>
    <w:rPr>
      <w:color w:val="FF0000"/>
    </w:rPr>
  </w:style>
  <w:style w:type="paragraph" w:customStyle="1" w:styleId="TableNumbering">
    <w:name w:val="Table Numbering"/>
    <w:basedOn w:val="TableText"/>
    <w:rsid w:val="00051610"/>
    <w:pPr>
      <w:numPr>
        <w:numId w:val="17"/>
      </w:numPr>
      <w:adjustRightInd w:val="0"/>
      <w:snapToGrid w:val="0"/>
    </w:pPr>
  </w:style>
  <w:style w:type="paragraph" w:customStyle="1" w:styleId="PrincipleNumbering">
    <w:name w:val="Principle Numbering"/>
    <w:basedOn w:val="Heading3"/>
    <w:semiHidden/>
    <w:rsid w:val="00383795"/>
    <w:pPr>
      <w:numPr>
        <w:ilvl w:val="0"/>
        <w:numId w:val="0"/>
      </w:numPr>
      <w:outlineLvl w:val="9"/>
    </w:pPr>
  </w:style>
  <w:style w:type="character" w:styleId="Hyperlink">
    <w:name w:val="Hyperlink"/>
    <w:basedOn w:val="DefaultParagraphFont"/>
    <w:semiHidden/>
    <w:rsid w:val="00383795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paragraph" w:customStyle="1" w:styleId="InstructionText">
    <w:name w:val="Instruction Text"/>
    <w:basedOn w:val="Normal"/>
    <w:next w:val="Normal"/>
    <w:link w:val="InstructionTextChar"/>
    <w:rsid w:val="00383795"/>
    <w:pPr>
      <w:spacing w:after="0"/>
    </w:pPr>
    <w:rPr>
      <w:color w:val="FF0000"/>
    </w:rPr>
  </w:style>
  <w:style w:type="paragraph" w:styleId="ListBullet2">
    <w:name w:val="List Bullet 2"/>
    <w:basedOn w:val="Normal"/>
    <w:rsid w:val="00383795"/>
    <w:pPr>
      <w:numPr>
        <w:ilvl w:val="1"/>
        <w:numId w:val="13"/>
      </w:numPr>
      <w:spacing w:after="120"/>
    </w:pPr>
  </w:style>
  <w:style w:type="paragraph" w:customStyle="1" w:styleId="AppendixHeading2">
    <w:name w:val="Appendix Heading 2"/>
    <w:basedOn w:val="AppendixHeading1"/>
    <w:next w:val="Normal"/>
    <w:rsid w:val="00383795"/>
    <w:pPr>
      <w:numPr>
        <w:ilvl w:val="1"/>
      </w:numPr>
      <w:outlineLvl w:val="1"/>
    </w:pPr>
    <w:rPr>
      <w:sz w:val="24"/>
      <w:lang w:eastAsia="ja-JP"/>
    </w:rPr>
  </w:style>
  <w:style w:type="paragraph" w:customStyle="1" w:styleId="Heading1Underline">
    <w:name w:val="Heading 1 Underline"/>
    <w:basedOn w:val="Heading1"/>
    <w:semiHidden/>
    <w:rsid w:val="00383795"/>
    <w:pPr>
      <w:numPr>
        <w:numId w:val="0"/>
      </w:numPr>
      <w:pBdr>
        <w:bottom w:val="single" w:sz="4" w:space="1" w:color="000000"/>
      </w:pBdr>
    </w:pPr>
  </w:style>
  <w:style w:type="paragraph" w:styleId="ListNumber2">
    <w:name w:val="List Number 2"/>
    <w:basedOn w:val="Normal"/>
    <w:rsid w:val="00383795"/>
    <w:pPr>
      <w:numPr>
        <w:ilvl w:val="1"/>
        <w:numId w:val="14"/>
      </w:numPr>
    </w:pPr>
  </w:style>
  <w:style w:type="paragraph" w:styleId="ListNumber3">
    <w:name w:val="List Number 3"/>
    <w:basedOn w:val="Normal"/>
    <w:rsid w:val="00383795"/>
    <w:pPr>
      <w:numPr>
        <w:ilvl w:val="2"/>
        <w:numId w:val="14"/>
      </w:numPr>
    </w:pPr>
  </w:style>
  <w:style w:type="character" w:styleId="LineNumber">
    <w:name w:val="line number"/>
    <w:basedOn w:val="DefaultParagraphFont"/>
    <w:semiHidden/>
    <w:rsid w:val="00383795"/>
  </w:style>
  <w:style w:type="paragraph" w:customStyle="1" w:styleId="PulloutText">
    <w:name w:val="Pullout Text"/>
    <w:basedOn w:val="Normal"/>
    <w:rsid w:val="00383795"/>
    <w:pPr>
      <w:spacing w:after="0"/>
    </w:pPr>
  </w:style>
  <w:style w:type="paragraph" w:customStyle="1" w:styleId="NonTOCHeading4">
    <w:name w:val="NonTOC Heading 4"/>
    <w:basedOn w:val="Heading4"/>
    <w:rsid w:val="00383795"/>
    <w:pPr>
      <w:numPr>
        <w:ilvl w:val="0"/>
        <w:numId w:val="0"/>
      </w:numPr>
      <w:outlineLvl w:val="9"/>
    </w:pPr>
  </w:style>
  <w:style w:type="character" w:customStyle="1" w:styleId="NonTocHeading3CharChar">
    <w:name w:val="NonToc Heading 3 Char Char"/>
    <w:basedOn w:val="DefaultParagraphFont"/>
    <w:link w:val="NonTocHeading3"/>
    <w:rsid w:val="00383795"/>
    <w:rPr>
      <w:rFonts w:ascii="Calibri" w:eastAsia="SimSun" w:hAnsi="Calibri" w:cs="Arial"/>
      <w:b/>
      <w:bCs/>
      <w:kern w:val="20"/>
      <w:sz w:val="24"/>
      <w:szCs w:val="26"/>
      <w:lang w:val="en-AU" w:eastAsia="zh-CN" w:bidi="ar-SA"/>
    </w:rPr>
  </w:style>
  <w:style w:type="table" w:customStyle="1" w:styleId="PulloutGrid">
    <w:name w:val="PulloutGrid"/>
    <w:basedOn w:val="TableGrid"/>
    <w:rsid w:val="00DF0DE5"/>
    <w:tblPr>
      <w:tblInd w:w="170" w:type="dxa"/>
      <w:tblBorders>
        <w:bottom w:val="none" w:sz="0" w:space="0" w:color="auto"/>
        <w:insideH w:val="none" w:sz="0" w:space="0" w:color="auto"/>
        <w:insideV w:val="none" w:sz="0" w:space="0" w:color="auto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A3A3A3"/>
    </w:tcPr>
    <w:tblStylePr w:type="firstRow">
      <w:rPr>
        <w:rFonts w:ascii="Cambria" w:hAnsi="Cambria"/>
        <w:b/>
      </w:rPr>
    </w:tblStylePr>
  </w:style>
  <w:style w:type="table" w:customStyle="1" w:styleId="GridPLain">
    <w:name w:val="GridPLain"/>
    <w:basedOn w:val="TableGrid"/>
    <w:semiHidden/>
    <w:rsid w:val="00383795"/>
    <w:tblPr>
      <w:tblBorders>
        <w:bottom w:val="none" w:sz="0" w:space="0" w:color="auto"/>
        <w:insideH w:val="none" w:sz="0" w:space="0" w:color="auto"/>
        <w:insideV w:val="none" w:sz="0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Cambria" w:hAnsi="Cambria"/>
        <w:b/>
      </w:rPr>
    </w:tblStylePr>
  </w:style>
  <w:style w:type="paragraph" w:styleId="ListBullet3">
    <w:name w:val="List Bullet 3"/>
    <w:basedOn w:val="Normal"/>
    <w:rsid w:val="00383795"/>
    <w:pPr>
      <w:numPr>
        <w:ilvl w:val="2"/>
        <w:numId w:val="13"/>
      </w:numPr>
      <w:spacing w:after="120"/>
      <w:contextualSpacing/>
    </w:pPr>
  </w:style>
  <w:style w:type="paragraph" w:styleId="ListNumber4">
    <w:name w:val="List Number 4"/>
    <w:basedOn w:val="Normal"/>
    <w:rsid w:val="00383795"/>
    <w:pPr>
      <w:numPr>
        <w:ilvl w:val="3"/>
        <w:numId w:val="14"/>
      </w:numPr>
    </w:pPr>
  </w:style>
  <w:style w:type="paragraph" w:styleId="ListBullet4">
    <w:name w:val="List Bullet 4"/>
    <w:basedOn w:val="Normal"/>
    <w:rsid w:val="00383795"/>
    <w:pPr>
      <w:numPr>
        <w:ilvl w:val="3"/>
        <w:numId w:val="13"/>
      </w:numPr>
      <w:spacing w:after="120"/>
    </w:pPr>
  </w:style>
  <w:style w:type="character" w:styleId="FootnoteReference">
    <w:name w:val="footnote reference"/>
    <w:basedOn w:val="DefaultParagraphFont"/>
    <w:semiHidden/>
    <w:rsid w:val="00383795"/>
    <w:rPr>
      <w:vertAlign w:val="superscript"/>
    </w:rPr>
  </w:style>
  <w:style w:type="paragraph" w:styleId="ListNumber5">
    <w:name w:val="List Number 5"/>
    <w:basedOn w:val="Normal"/>
    <w:rsid w:val="00383795"/>
    <w:pPr>
      <w:numPr>
        <w:ilvl w:val="4"/>
        <w:numId w:val="14"/>
      </w:numPr>
    </w:pPr>
  </w:style>
  <w:style w:type="numbering" w:styleId="111111">
    <w:name w:val="Outline List 2"/>
    <w:basedOn w:val="NoList"/>
    <w:semiHidden/>
    <w:rsid w:val="00383795"/>
    <w:pPr>
      <w:numPr>
        <w:numId w:val="7"/>
      </w:numPr>
    </w:pPr>
  </w:style>
  <w:style w:type="numbering" w:styleId="1ai">
    <w:name w:val="Outline List 1"/>
    <w:basedOn w:val="NoList"/>
    <w:semiHidden/>
    <w:rsid w:val="00383795"/>
    <w:pPr>
      <w:numPr>
        <w:numId w:val="8"/>
      </w:numPr>
    </w:pPr>
  </w:style>
  <w:style w:type="numbering" w:styleId="ArticleSection">
    <w:name w:val="Outline List 3"/>
    <w:basedOn w:val="NoList"/>
    <w:semiHidden/>
    <w:rsid w:val="00383795"/>
    <w:pPr>
      <w:numPr>
        <w:numId w:val="10"/>
      </w:numPr>
    </w:pPr>
  </w:style>
  <w:style w:type="paragraph" w:styleId="BlockText">
    <w:name w:val="Block Text"/>
    <w:basedOn w:val="Normal"/>
    <w:semiHidden/>
    <w:rsid w:val="00383795"/>
    <w:pPr>
      <w:spacing w:after="120"/>
      <w:ind w:left="1440" w:right="1440"/>
    </w:pPr>
  </w:style>
  <w:style w:type="paragraph" w:styleId="BodyText">
    <w:name w:val="Body Text"/>
    <w:basedOn w:val="Normal"/>
    <w:semiHidden/>
    <w:rsid w:val="00383795"/>
    <w:pPr>
      <w:spacing w:after="120"/>
    </w:pPr>
  </w:style>
  <w:style w:type="paragraph" w:styleId="BodyText2">
    <w:name w:val="Body Text 2"/>
    <w:basedOn w:val="Normal"/>
    <w:semiHidden/>
    <w:rsid w:val="00383795"/>
    <w:pPr>
      <w:spacing w:after="120" w:line="480" w:lineRule="auto"/>
    </w:pPr>
  </w:style>
  <w:style w:type="paragraph" w:styleId="BodyText3">
    <w:name w:val="Body Text 3"/>
    <w:basedOn w:val="Normal"/>
    <w:semiHidden/>
    <w:rsid w:val="0038379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83795"/>
    <w:pPr>
      <w:ind w:firstLine="210"/>
    </w:pPr>
  </w:style>
  <w:style w:type="paragraph" w:styleId="BodyTextIndent">
    <w:name w:val="Body Text Indent"/>
    <w:basedOn w:val="Normal"/>
    <w:semiHidden/>
    <w:rsid w:val="0038379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83795"/>
    <w:pPr>
      <w:ind w:firstLine="210"/>
    </w:pPr>
  </w:style>
  <w:style w:type="paragraph" w:styleId="BodyTextIndent2">
    <w:name w:val="Body Text Indent 2"/>
    <w:basedOn w:val="Normal"/>
    <w:semiHidden/>
    <w:rsid w:val="0038379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8379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83795"/>
    <w:pPr>
      <w:ind w:left="4252"/>
    </w:pPr>
  </w:style>
  <w:style w:type="paragraph" w:styleId="Date">
    <w:name w:val="Date"/>
    <w:basedOn w:val="Normal"/>
    <w:next w:val="Normal"/>
    <w:semiHidden/>
    <w:rsid w:val="00383795"/>
  </w:style>
  <w:style w:type="paragraph" w:styleId="E-mailSignature">
    <w:name w:val="E-mail Signature"/>
    <w:basedOn w:val="Normal"/>
    <w:semiHidden/>
    <w:rsid w:val="00383795"/>
  </w:style>
  <w:style w:type="character" w:styleId="Emphasis">
    <w:name w:val="Emphasis"/>
    <w:basedOn w:val="DefaultParagraphFont"/>
    <w:qFormat/>
    <w:rsid w:val="00383795"/>
    <w:rPr>
      <w:i/>
      <w:iCs/>
    </w:rPr>
  </w:style>
  <w:style w:type="paragraph" w:styleId="EnvelopeAddress">
    <w:name w:val="envelope address"/>
    <w:basedOn w:val="Normal"/>
    <w:semiHidden/>
    <w:rsid w:val="00383795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semiHidden/>
    <w:rsid w:val="00383795"/>
    <w:rPr>
      <w:rFonts w:ascii="Arial" w:hAnsi="Arial" w:cs="Arial"/>
      <w:szCs w:val="20"/>
    </w:rPr>
  </w:style>
  <w:style w:type="character" w:styleId="HTMLAcronym">
    <w:name w:val="HTML Acronym"/>
    <w:basedOn w:val="DefaultParagraphFont"/>
    <w:semiHidden/>
    <w:rsid w:val="00383795"/>
  </w:style>
  <w:style w:type="paragraph" w:styleId="HTMLAddress">
    <w:name w:val="HTML Address"/>
    <w:basedOn w:val="Normal"/>
    <w:semiHidden/>
    <w:rsid w:val="00383795"/>
    <w:rPr>
      <w:i/>
      <w:iCs/>
    </w:rPr>
  </w:style>
  <w:style w:type="character" w:styleId="HTMLCite">
    <w:name w:val="HTML Cite"/>
    <w:basedOn w:val="DefaultParagraphFont"/>
    <w:semiHidden/>
    <w:rsid w:val="00383795"/>
    <w:rPr>
      <w:i/>
      <w:iCs/>
    </w:rPr>
  </w:style>
  <w:style w:type="character" w:styleId="HTMLCode">
    <w:name w:val="HTML Code"/>
    <w:basedOn w:val="DefaultParagraphFont"/>
    <w:semiHidden/>
    <w:rsid w:val="0038379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383795"/>
    <w:rPr>
      <w:i/>
      <w:iCs/>
    </w:rPr>
  </w:style>
  <w:style w:type="character" w:styleId="HTMLKeyboard">
    <w:name w:val="HTML Keyboard"/>
    <w:basedOn w:val="DefaultParagraphFont"/>
    <w:semiHidden/>
    <w:rsid w:val="0038379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83795"/>
    <w:rPr>
      <w:rFonts w:ascii="Courier New" w:hAnsi="Courier New" w:cs="Courier New"/>
      <w:szCs w:val="20"/>
    </w:rPr>
  </w:style>
  <w:style w:type="character" w:styleId="HTMLSample">
    <w:name w:val="HTML Sample"/>
    <w:basedOn w:val="DefaultParagraphFont"/>
    <w:semiHidden/>
    <w:rsid w:val="00383795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38379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383795"/>
    <w:rPr>
      <w:i/>
      <w:iCs/>
    </w:rPr>
  </w:style>
  <w:style w:type="paragraph" w:styleId="MessageHeader">
    <w:name w:val="Message Header"/>
    <w:basedOn w:val="Normal"/>
    <w:semiHidden/>
    <w:rsid w:val="003837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38379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383795"/>
    <w:pPr>
      <w:ind w:left="720"/>
    </w:pPr>
  </w:style>
  <w:style w:type="paragraph" w:styleId="NoteHeading">
    <w:name w:val="Note Heading"/>
    <w:basedOn w:val="Normal"/>
    <w:next w:val="Normal"/>
    <w:semiHidden/>
    <w:rsid w:val="00383795"/>
  </w:style>
  <w:style w:type="paragraph" w:styleId="PlainText">
    <w:name w:val="Plain Text"/>
    <w:basedOn w:val="Normal"/>
    <w:semiHidden/>
    <w:rsid w:val="00383795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383795"/>
  </w:style>
  <w:style w:type="paragraph" w:styleId="Signature">
    <w:name w:val="Signature"/>
    <w:basedOn w:val="Normal"/>
    <w:semiHidden/>
    <w:rsid w:val="00383795"/>
    <w:pPr>
      <w:ind w:left="4252"/>
    </w:pPr>
  </w:style>
  <w:style w:type="character" w:styleId="Strong">
    <w:name w:val="Strong"/>
    <w:basedOn w:val="DefaultParagraphFont"/>
    <w:qFormat/>
    <w:rsid w:val="00383795"/>
    <w:rPr>
      <w:b/>
      <w:bCs/>
    </w:rPr>
  </w:style>
  <w:style w:type="paragraph" w:styleId="Subtitle">
    <w:name w:val="Subtitle"/>
    <w:basedOn w:val="Normal"/>
    <w:qFormat/>
    <w:rsid w:val="00383795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le3Deffects1">
    <w:name w:val="Table 3D effects 1"/>
    <w:basedOn w:val="TableNormal"/>
    <w:semiHidden/>
    <w:rsid w:val="00383795"/>
    <w:pPr>
      <w:adjustRightInd w:val="0"/>
      <w:snapToGrid w:val="0"/>
      <w:spacing w:after="20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83795"/>
    <w:pPr>
      <w:adjustRightInd w:val="0"/>
      <w:snapToGrid w:val="0"/>
      <w:spacing w:after="20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83795"/>
    <w:pPr>
      <w:adjustRightInd w:val="0"/>
      <w:snapToGrid w:val="0"/>
      <w:spacing w:after="20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83795"/>
    <w:pPr>
      <w:adjustRightInd w:val="0"/>
      <w:snapToGrid w:val="0"/>
      <w:spacing w:after="20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83795"/>
    <w:pPr>
      <w:adjustRightInd w:val="0"/>
      <w:snapToGrid w:val="0"/>
      <w:spacing w:after="20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83795"/>
    <w:pPr>
      <w:adjustRightInd w:val="0"/>
      <w:snapToGrid w:val="0"/>
      <w:spacing w:after="20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83795"/>
    <w:pPr>
      <w:adjustRightInd w:val="0"/>
      <w:snapToGrid w:val="0"/>
      <w:spacing w:after="20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83795"/>
    <w:pPr>
      <w:adjustRightInd w:val="0"/>
      <w:snapToGrid w:val="0"/>
      <w:spacing w:after="20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83795"/>
    <w:pPr>
      <w:adjustRightInd w:val="0"/>
      <w:snapToGrid w:val="0"/>
      <w:spacing w:after="20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83795"/>
    <w:pPr>
      <w:adjustRightInd w:val="0"/>
      <w:snapToGrid w:val="0"/>
      <w:spacing w:after="20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83795"/>
    <w:pPr>
      <w:adjustRightInd w:val="0"/>
      <w:snapToGrid w:val="0"/>
      <w:spacing w:after="20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83795"/>
    <w:pPr>
      <w:adjustRightInd w:val="0"/>
      <w:snapToGrid w:val="0"/>
      <w:spacing w:after="20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83795"/>
    <w:pPr>
      <w:adjustRightInd w:val="0"/>
      <w:snapToGrid w:val="0"/>
      <w:spacing w:after="20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8379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InstructionTextChar">
    <w:name w:val="Instruction Text Char"/>
    <w:basedOn w:val="DefaultParagraphFont"/>
    <w:link w:val="InstructionText"/>
    <w:rsid w:val="00DF0DE5"/>
    <w:rPr>
      <w:rFonts w:ascii="Calibri" w:eastAsia="SimSun" w:hAnsi="Calibri"/>
      <w:color w:val="FF0000"/>
      <w:kern w:val="20"/>
      <w:szCs w:val="24"/>
      <w:lang w:val="en-AU" w:eastAsia="zh-CN" w:bidi="ar-SA"/>
    </w:rPr>
  </w:style>
  <w:style w:type="character" w:customStyle="1" w:styleId="NonTocHeading1Char">
    <w:name w:val="NonToc Heading 1 Char"/>
    <w:basedOn w:val="Heading1Char"/>
    <w:link w:val="NonTocHeading1"/>
    <w:rsid w:val="00DF0DE5"/>
    <w:rPr>
      <w:rFonts w:ascii="Calibri" w:eastAsia="SimSun" w:hAnsi="Calibri" w:cs="Arial"/>
      <w:b/>
      <w:bCs/>
      <w:kern w:val="32"/>
      <w:sz w:val="66"/>
      <w:szCs w:val="60"/>
      <w:lang w:val="en-AU" w:eastAsia="zh-CN" w:bidi="ar-SA"/>
    </w:rPr>
  </w:style>
  <w:style w:type="character" w:customStyle="1" w:styleId="Heading1Char">
    <w:name w:val="Heading 1 Char"/>
    <w:basedOn w:val="DefaultParagraphFont"/>
    <w:link w:val="Heading1"/>
    <w:rsid w:val="00DF0DE5"/>
    <w:rPr>
      <w:rFonts w:ascii="Calibri" w:eastAsia="SimSun" w:hAnsi="Calibri" w:cs="Arial"/>
      <w:b/>
      <w:bCs/>
      <w:kern w:val="32"/>
      <w:sz w:val="66"/>
      <w:szCs w:val="60"/>
      <w:lang w:val="en-AU" w:eastAsia="zh-CN" w:bidi="ar-SA"/>
    </w:rPr>
  </w:style>
  <w:style w:type="paragraph" w:styleId="BalloonText">
    <w:name w:val="Balloon Text"/>
    <w:basedOn w:val="Normal"/>
    <w:link w:val="BalloonTextChar"/>
    <w:rsid w:val="00F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860"/>
    <w:rPr>
      <w:rFonts w:ascii="Tahoma" w:hAnsi="Tahoma" w:cs="Tahoma"/>
      <w:kern w:val="20"/>
      <w:sz w:val="16"/>
      <w:szCs w:val="16"/>
      <w:lang w:eastAsia="zh-CN"/>
    </w:rPr>
  </w:style>
  <w:style w:type="character" w:customStyle="1" w:styleId="Tablecolour">
    <w:name w:val="Table colour"/>
    <w:rsid w:val="00151B52"/>
    <w:rPr>
      <w:rFonts w:ascii="Arial Narrow" w:hAnsi="Arial Narrow"/>
      <w:b/>
      <w:bCs/>
      <w:color w:val="095183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5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PROS%2020/02%20S3%20Class%20B%20Place%20of%20Deposit%20Requirements%20Specificatio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v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v.vic.gov.au/recordkeeping-government/standards-policies-rda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74022-BC18-4D13-A0CE-7C6C5DA1F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 (Begin typing here)</vt:lpstr>
    </vt:vector>
  </TitlesOfParts>
  <Company>PROV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 (Begin typing here)</dc:title>
  <dc:creator>Andrew Joyce</dc:creator>
  <cp:lastModifiedBy>David Taylor</cp:lastModifiedBy>
  <cp:revision>8</cp:revision>
  <cp:lastPrinted>2017-08-14T02:07:00Z</cp:lastPrinted>
  <dcterms:created xsi:type="dcterms:W3CDTF">2023-01-10T20:54:00Z</dcterms:created>
  <dcterms:modified xsi:type="dcterms:W3CDTF">2023-01-31T23:18:00Z</dcterms:modified>
  <cp:category>Custom (Begin typing here)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portTitle">
    <vt:lpwstr>ReportTitle</vt:lpwstr>
  </property>
  <property fmtid="{D5CDD505-2E9C-101B-9397-08002B2CF9AE}" pid="3" name="PolicyTitle">
    <vt:lpwstr>[Policy Title]</vt:lpwstr>
  </property>
  <property fmtid="{D5CDD505-2E9C-101B-9397-08002B2CF9AE}" pid="4" name="Ver">
    <vt:lpwstr>[Version Number]</vt:lpwstr>
  </property>
  <property fmtid="{D5CDD505-2E9C-101B-9397-08002B2CF9AE}" pid="5" name="ApprovedDate">
    <vt:lpwstr>00 MMMM YYYY</vt:lpwstr>
  </property>
  <property fmtid="{D5CDD505-2E9C-101B-9397-08002B2CF9AE}" pid="6" name="IssueDate">
    <vt:lpwstr>2 September 2015</vt:lpwstr>
  </property>
  <property fmtid="{D5CDD505-2E9C-101B-9397-08002B2CF9AE}" pid="7" name="ExpiryDate">
    <vt:lpwstr>00 MMMM YYYY</vt:lpwstr>
  </property>
  <property fmtid="{D5CDD505-2E9C-101B-9397-08002B2CF9AE}" pid="8" name="MSIP_Label_7158ebbd-6c5e-441f-bfc9-4eb8c11e3978_Enabled">
    <vt:lpwstr>true</vt:lpwstr>
  </property>
  <property fmtid="{D5CDD505-2E9C-101B-9397-08002B2CF9AE}" pid="9" name="MSIP_Label_7158ebbd-6c5e-441f-bfc9-4eb8c11e3978_SetDate">
    <vt:lpwstr>2023-01-31T23:18:08Z</vt:lpwstr>
  </property>
  <property fmtid="{D5CDD505-2E9C-101B-9397-08002B2CF9AE}" pid="10" name="MSIP_Label_7158ebbd-6c5e-441f-bfc9-4eb8c11e3978_Method">
    <vt:lpwstr>Privileged</vt:lpwstr>
  </property>
  <property fmtid="{D5CDD505-2E9C-101B-9397-08002B2CF9AE}" pid="11" name="MSIP_Label_7158ebbd-6c5e-441f-bfc9-4eb8c11e3978_Name">
    <vt:lpwstr>7158ebbd-6c5e-441f-bfc9-4eb8c11e3978</vt:lpwstr>
  </property>
  <property fmtid="{D5CDD505-2E9C-101B-9397-08002B2CF9AE}" pid="12" name="MSIP_Label_7158ebbd-6c5e-441f-bfc9-4eb8c11e3978_SiteId">
    <vt:lpwstr>722ea0be-3e1c-4b11-ad6f-9401d6856e24</vt:lpwstr>
  </property>
  <property fmtid="{D5CDD505-2E9C-101B-9397-08002B2CF9AE}" pid="13" name="MSIP_Label_7158ebbd-6c5e-441f-bfc9-4eb8c11e3978_ActionId">
    <vt:lpwstr>0c088349-1af5-4163-89f8-91d89ac7aff9</vt:lpwstr>
  </property>
  <property fmtid="{D5CDD505-2E9C-101B-9397-08002B2CF9AE}" pid="14" name="MSIP_Label_7158ebbd-6c5e-441f-bfc9-4eb8c11e3978_ContentBits">
    <vt:lpwstr>2</vt:lpwstr>
  </property>
</Properties>
</file>